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EDB31" w14:textId="77777777" w:rsidR="00E510D6" w:rsidRPr="00AF1849" w:rsidRDefault="00321523" w:rsidP="00E510D6">
      <w:pPr>
        <w:tabs>
          <w:tab w:val="right" w:pos="10260"/>
        </w:tabs>
        <w:rPr>
          <w:rFonts w:cs="Sfarady"/>
          <w:w w:val="90"/>
          <w:sz w:val="28"/>
          <w:szCs w:val="28"/>
          <w:rtl/>
        </w:rPr>
      </w:pPr>
      <w:r>
        <w:rPr>
          <w:rFonts w:cs="Sfarady"/>
          <w:noProof/>
          <w:w w:val="90"/>
          <w:sz w:val="28"/>
          <w:szCs w:val="28"/>
          <w:rtl/>
          <w:lang w:val="he-IL"/>
        </w:rPr>
        <w:drawing>
          <wp:anchor distT="0" distB="0" distL="114300" distR="114300" simplePos="0" relativeHeight="251659776" behindDoc="0" locked="0" layoutInCell="1" allowOverlap="1" wp14:anchorId="656E888C" wp14:editId="5C7942B1">
            <wp:simplePos x="0" y="0"/>
            <wp:positionH relativeFrom="column">
              <wp:posOffset>-70485</wp:posOffset>
            </wp:positionH>
            <wp:positionV relativeFrom="paragraph">
              <wp:posOffset>-466725</wp:posOffset>
            </wp:positionV>
            <wp:extent cx="1386840" cy="734410"/>
            <wp:effectExtent l="0" t="0" r="381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לוגו חדש.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6840" cy="734410"/>
                    </a:xfrm>
                    <a:prstGeom prst="rect">
                      <a:avLst/>
                    </a:prstGeom>
                  </pic:spPr>
                </pic:pic>
              </a:graphicData>
            </a:graphic>
            <wp14:sizeRelH relativeFrom="page">
              <wp14:pctWidth>0</wp14:pctWidth>
            </wp14:sizeRelH>
            <wp14:sizeRelV relativeFrom="page">
              <wp14:pctHeight>0</wp14:pctHeight>
            </wp14:sizeRelV>
          </wp:anchor>
        </w:drawing>
      </w:r>
      <w:r w:rsidR="00B5458B">
        <w:rPr>
          <w:noProof/>
          <w:color w:val="FF0000"/>
          <w:rtl/>
        </w:rPr>
        <w:pict w14:anchorId="1CC09B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96.7pt;margin-top:-10.35pt;width:416.45pt;height:68.25pt;z-index:251656704;mso-position-horizontal-relative:text;mso-position-vertical-relative:text" fillcolor="#1f497d" strokecolor="#1f497d">
            <v:shadow on="t" color="#969696" offset2="-8pt,-8pt"/>
            <v:textpath style="font-family:&quot;ShefaClassic&quot;;font-weight:bold;v-text-kern:t" trim="t" fitpath="t" string="מבחן כללי בפרק &quot;המניח&quot; - ב&quot;ק כז.-כח.&#10;סוגיות: מקח וממכר, נתקל, דיני בושת, דין לעצמו"/>
          </v:shape>
        </w:pict>
      </w:r>
    </w:p>
    <w:p w14:paraId="338BBB05" w14:textId="77777777" w:rsidR="00E510D6" w:rsidRDefault="00E510D6" w:rsidP="00E510D6">
      <w:pPr>
        <w:tabs>
          <w:tab w:val="left" w:pos="10620"/>
        </w:tabs>
        <w:autoSpaceDE w:val="0"/>
        <w:autoSpaceDN w:val="0"/>
        <w:adjustRightInd w:val="0"/>
        <w:rPr>
          <w:rFonts w:cs="PekanBlack"/>
          <w:sz w:val="20"/>
          <w:szCs w:val="20"/>
          <w:rtl/>
        </w:rPr>
      </w:pPr>
    </w:p>
    <w:p w14:paraId="12928EF4" w14:textId="77777777" w:rsidR="00C03992" w:rsidRDefault="00C03992" w:rsidP="00E510D6">
      <w:pPr>
        <w:tabs>
          <w:tab w:val="left" w:pos="10620"/>
        </w:tabs>
        <w:autoSpaceDE w:val="0"/>
        <w:autoSpaceDN w:val="0"/>
        <w:adjustRightInd w:val="0"/>
        <w:rPr>
          <w:rFonts w:cs="PekanBlack"/>
          <w:sz w:val="20"/>
          <w:szCs w:val="20"/>
        </w:rPr>
      </w:pPr>
    </w:p>
    <w:p w14:paraId="1B82DBD8" w14:textId="77777777" w:rsidR="00C03992" w:rsidRPr="00E9260E" w:rsidRDefault="00E9260E" w:rsidP="00E9260E">
      <w:pPr>
        <w:tabs>
          <w:tab w:val="left" w:pos="10620"/>
        </w:tabs>
        <w:autoSpaceDE w:val="0"/>
        <w:autoSpaceDN w:val="0"/>
        <w:adjustRightInd w:val="0"/>
        <w:jc w:val="center"/>
        <w:rPr>
          <w:rFonts w:cs="Asher"/>
          <w:b/>
          <w:bCs/>
          <w:caps/>
          <w:sz w:val="24"/>
          <w:szCs w:val="24"/>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9260E">
        <w:rPr>
          <w:rFonts w:cs="Asher" w:hint="cs"/>
          <w:b/>
          <w:bCs/>
          <w:caps/>
          <w:sz w:val="24"/>
          <w:szCs w:val="24"/>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תלמיד יקר! קרא בעיון את המקרים, חשוב עליהם, מצא את הקשרם בסוגיות שלמדנו, ונסה לפסוק את הדין ולנמק תשובתך מתוך הסוגיה! בהצלחה רבה!</w:t>
      </w:r>
    </w:p>
    <w:p w14:paraId="06389F9A" w14:textId="77777777" w:rsidR="00E15D6F" w:rsidRPr="00E114DA" w:rsidRDefault="00E15D6F" w:rsidP="003133F3">
      <w:pPr>
        <w:tabs>
          <w:tab w:val="right" w:leader="underscore" w:pos="10080"/>
        </w:tabs>
        <w:spacing w:line="240" w:lineRule="auto"/>
        <w:rPr>
          <w:rFonts w:ascii="FontbitLivorna" w:hAnsi="FontbitLivorna" w:cs="Shefa"/>
          <w:spacing w:val="6"/>
          <w:w w:val="90"/>
          <w:sz w:val="28"/>
          <w:szCs w:val="28"/>
          <w:rtl/>
        </w:rPr>
      </w:pPr>
      <w:r w:rsidRPr="00E114DA">
        <w:rPr>
          <w:rFonts w:ascii="FontbitLivorna" w:hAnsi="FontbitLivorna" w:cs="Shefa" w:hint="cs"/>
          <w:spacing w:val="6"/>
          <w:w w:val="90"/>
          <w:sz w:val="28"/>
          <w:szCs w:val="28"/>
          <w:rtl/>
        </w:rPr>
        <w:t>שם התלמיד: _______________.</w:t>
      </w:r>
      <w:r w:rsidR="00E114DA">
        <w:rPr>
          <w:rFonts w:ascii="FontbitLivorna" w:hAnsi="FontbitLivorna" w:cs="Shefa" w:hint="cs"/>
          <w:spacing w:val="6"/>
          <w:w w:val="90"/>
          <w:sz w:val="28"/>
          <w:szCs w:val="28"/>
          <w:rtl/>
        </w:rPr>
        <w:t xml:space="preserve">                </w:t>
      </w:r>
      <w:r w:rsidRPr="00E114DA">
        <w:rPr>
          <w:rFonts w:ascii="FontbitLivorna" w:hAnsi="FontbitLivorna" w:cs="Shefa" w:hint="cs"/>
          <w:spacing w:val="6"/>
          <w:w w:val="90"/>
          <w:sz w:val="28"/>
          <w:szCs w:val="28"/>
          <w:rtl/>
        </w:rPr>
        <w:t xml:space="preserve">   תאריך: ________________________.             ציון: ________.</w:t>
      </w:r>
    </w:p>
    <w:p w14:paraId="454F77EA" w14:textId="77777777" w:rsidR="00E510D6" w:rsidRPr="00E9260E" w:rsidRDefault="00E510D6" w:rsidP="003133F3">
      <w:pPr>
        <w:tabs>
          <w:tab w:val="right" w:leader="underscore" w:pos="10080"/>
        </w:tabs>
        <w:spacing w:before="240" w:after="240" w:line="240" w:lineRule="auto"/>
        <w:jc w:val="center"/>
        <w:rPr>
          <w:rFonts w:ascii="FontbitLivorna" w:hAnsi="FontbitLivorna" w:cs="ShefaClassic"/>
          <w:b/>
          <w:bCs/>
          <w:color w:val="FFFEFD" w:themeColor="accent6" w:themeTint="02"/>
          <w:spacing w:val="10"/>
          <w:w w:val="90"/>
          <w:sz w:val="40"/>
          <w:szCs w:val="40"/>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sidRPr="00E9260E">
        <w:rPr>
          <w:rFonts w:ascii="FontbitLivorna" w:hAnsi="FontbitLivorna" w:cs="ShefaClassic" w:hint="cs"/>
          <w:b/>
          <w:bCs/>
          <w:color w:val="FFFEFD" w:themeColor="accent6" w:themeTint="02"/>
          <w:spacing w:val="10"/>
          <w:sz w:val="40"/>
          <w:szCs w:val="40"/>
          <w:highlight w:val="black"/>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sym w:font="Guttman Logo1" w:char="F05B"/>
      </w:r>
      <w:r w:rsidRPr="00E9260E">
        <w:rPr>
          <w:rFonts w:ascii="FontbitLivorna" w:hAnsi="FontbitLivorna" w:cs="ShefaClassic" w:hint="cs"/>
          <w:b/>
          <w:bCs/>
          <w:color w:val="FFFEFD" w:themeColor="accent6" w:themeTint="02"/>
          <w:spacing w:val="10"/>
          <w:w w:val="120"/>
          <w:sz w:val="40"/>
          <w:szCs w:val="40"/>
          <w:highlight w:val="black"/>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w:t>
      </w:r>
      <w:r w:rsidR="00593935" w:rsidRPr="00E9260E">
        <w:rPr>
          <w:rFonts w:ascii="FontbitLivorna" w:hAnsi="FontbitLivorna" w:cs="ShefaClassic" w:hint="cs"/>
          <w:b/>
          <w:bCs/>
          <w:color w:val="FFFEFD" w:themeColor="accent6" w:themeTint="02"/>
          <w:spacing w:val="10"/>
          <w:w w:val="120"/>
          <w:sz w:val="40"/>
          <w:szCs w:val="40"/>
          <w:highlight w:val="black"/>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חלק א': </w:t>
      </w:r>
      <w:r w:rsidR="00962E9F" w:rsidRPr="00E9260E">
        <w:rPr>
          <w:rFonts w:ascii="FontbitLivorna" w:hAnsi="FontbitLivorna" w:cs="ShefaClassic" w:hint="cs"/>
          <w:b/>
          <w:bCs/>
          <w:color w:val="FFFEFD" w:themeColor="accent6" w:themeTint="02"/>
          <w:spacing w:val="10"/>
          <w:w w:val="120"/>
          <w:sz w:val="40"/>
          <w:szCs w:val="40"/>
          <w:highlight w:val="black"/>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סוגיית: </w:t>
      </w:r>
      <w:r w:rsidR="001D7EA1" w:rsidRPr="00E9260E">
        <w:rPr>
          <w:rFonts w:ascii="FontbitLivorna" w:hAnsi="FontbitLivorna" w:cs="ShefaClassic" w:hint="cs"/>
          <w:b/>
          <w:bCs/>
          <w:color w:val="FFFEFD" w:themeColor="accent6" w:themeTint="02"/>
          <w:spacing w:val="10"/>
          <w:w w:val="120"/>
          <w:sz w:val="40"/>
          <w:szCs w:val="40"/>
          <w:highlight w:val="black"/>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w:t>
      </w:r>
      <w:r w:rsidR="00E608B5" w:rsidRPr="00E9260E">
        <w:rPr>
          <w:rFonts w:ascii="FontbitLivorna" w:hAnsi="FontbitLivorna" w:cs="ShefaClassic" w:hint="cs"/>
          <w:b/>
          <w:bCs/>
          <w:color w:val="FFFEFD" w:themeColor="accent6" w:themeTint="02"/>
          <w:spacing w:val="10"/>
          <w:w w:val="120"/>
          <w:sz w:val="40"/>
          <w:szCs w:val="40"/>
          <w:highlight w:val="black"/>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מקח וממכר</w:t>
      </w:r>
      <w:r w:rsidR="001D7EA1" w:rsidRPr="00E9260E">
        <w:rPr>
          <w:rFonts w:ascii="FontbitLivorna" w:hAnsi="FontbitLivorna" w:cs="ShefaClassic" w:hint="cs"/>
          <w:b/>
          <w:bCs/>
          <w:color w:val="FFFEFD" w:themeColor="accent6" w:themeTint="02"/>
          <w:spacing w:val="10"/>
          <w:w w:val="120"/>
          <w:sz w:val="40"/>
          <w:szCs w:val="40"/>
          <w:highlight w:val="black"/>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w:t>
      </w:r>
      <w:r w:rsidRPr="00E9260E">
        <w:rPr>
          <w:rFonts w:ascii="FontbitLivorna" w:hAnsi="FontbitLivorna" w:cs="ShefaClassic" w:hint="cs"/>
          <w:b/>
          <w:bCs/>
          <w:color w:val="FFFEFD" w:themeColor="accent6" w:themeTint="02"/>
          <w:spacing w:val="10"/>
          <w:w w:val="120"/>
          <w:sz w:val="40"/>
          <w:szCs w:val="40"/>
          <w:highlight w:val="black"/>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w:t>
      </w:r>
    </w:p>
    <w:p w14:paraId="14B822DA" w14:textId="77777777" w:rsidR="008A2F2D" w:rsidRDefault="00E608B5" w:rsidP="00BB3308">
      <w:pPr>
        <w:tabs>
          <w:tab w:val="right" w:leader="underscore" w:pos="10080"/>
        </w:tabs>
        <w:rPr>
          <w:rFonts w:cs="Asher"/>
          <w:sz w:val="24"/>
          <w:szCs w:val="24"/>
          <w:rtl/>
        </w:rPr>
      </w:pPr>
      <w:r w:rsidRPr="00E608B5">
        <w:rPr>
          <w:rFonts w:cs="Asher" w:hint="cs"/>
          <w:sz w:val="24"/>
          <w:szCs w:val="24"/>
          <w:rtl/>
        </w:rPr>
        <w:t>1</w:t>
      </w:r>
      <w:r w:rsidRPr="006073A1">
        <w:rPr>
          <w:rFonts w:cs="Asher" w:hint="cs"/>
          <w:b/>
          <w:bCs/>
          <w:sz w:val="24"/>
          <w:szCs w:val="24"/>
          <w:rtl/>
        </w:rPr>
        <w:t xml:space="preserve">. </w:t>
      </w:r>
      <w:r w:rsidR="006073A1" w:rsidRPr="00BB3308">
        <w:rPr>
          <w:rFonts w:cs="Asher" w:hint="cs"/>
          <w:b/>
          <w:bCs/>
          <w:sz w:val="24"/>
          <w:szCs w:val="24"/>
          <w:u w:val="single"/>
          <w:rtl/>
        </w:rPr>
        <w:t>"זה בא בחביתו של יין וזה בא בכדו של דבש...</w:t>
      </w:r>
      <w:r w:rsidR="00BB3308" w:rsidRPr="00BB3308">
        <w:rPr>
          <w:rFonts w:cs="Asher" w:hint="cs"/>
          <w:b/>
          <w:bCs/>
          <w:sz w:val="24"/>
          <w:szCs w:val="24"/>
          <w:u w:val="single"/>
          <w:rtl/>
        </w:rPr>
        <w:t>אין לו אלא שכרו"</w:t>
      </w:r>
      <w:r w:rsidRPr="00BB3308">
        <w:rPr>
          <w:rFonts w:cs="Asher" w:hint="cs"/>
          <w:b/>
          <w:bCs/>
          <w:sz w:val="24"/>
          <w:szCs w:val="24"/>
          <w:u w:val="single"/>
          <w:rtl/>
        </w:rPr>
        <w:t>:</w:t>
      </w:r>
    </w:p>
    <w:p w14:paraId="771DCCAD" w14:textId="77777777" w:rsidR="00E608B5" w:rsidRDefault="00EA7F04" w:rsidP="001D7EA1">
      <w:pPr>
        <w:tabs>
          <w:tab w:val="right" w:leader="underscore" w:pos="10080"/>
        </w:tabs>
        <w:spacing w:line="360" w:lineRule="auto"/>
        <w:ind w:left="720"/>
        <w:rPr>
          <w:rFonts w:cs="Asher"/>
          <w:sz w:val="24"/>
          <w:szCs w:val="24"/>
          <w:rtl/>
        </w:rPr>
      </w:pPr>
      <w:r>
        <w:rPr>
          <w:noProof/>
        </w:rPr>
        <w:drawing>
          <wp:anchor distT="0" distB="0" distL="114300" distR="114300" simplePos="0" relativeHeight="251660800" behindDoc="0" locked="0" layoutInCell="1" allowOverlap="1" wp14:anchorId="24118DD8" wp14:editId="507B6E89">
            <wp:simplePos x="0" y="0"/>
            <wp:positionH relativeFrom="column">
              <wp:posOffset>5847715</wp:posOffset>
            </wp:positionH>
            <wp:positionV relativeFrom="paragraph">
              <wp:posOffset>605610</wp:posOffset>
            </wp:positionV>
            <wp:extent cx="1050877" cy="964426"/>
            <wp:effectExtent l="19050" t="0" r="16510" b="350520"/>
            <wp:wrapNone/>
            <wp:docPr id="5" name="תמונה 5" descr="C:\Users\more1\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ore1\Desktop\images.jpg"/>
                    <pic:cNvPicPr>
                      <a:picLocks noChangeAspect="1" noChangeArrowheads="1"/>
                    </pic:cNvPicPr>
                  </pic:nvPicPr>
                  <pic:blipFill>
                    <a:blip r:embed="rId9">
                      <a:extLst>
                        <a:ext uri="{28A0092B-C50C-407E-A947-70E740481C1C}">
                          <a14:useLocalDpi xmlns:a14="http://schemas.microsoft.com/office/drawing/2010/main" val="0"/>
                        </a:ext>
                      </a:extLst>
                    </a:blip>
                    <a:srcRect l="12218" r="10016"/>
                    <a:stretch>
                      <a:fillRect/>
                    </a:stretch>
                  </pic:blipFill>
                  <pic:spPr bwMode="auto">
                    <a:xfrm>
                      <a:off x="0" y="0"/>
                      <a:ext cx="1050877" cy="96442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6073A1" w:rsidRPr="006073A1">
        <w:rPr>
          <w:rFonts w:cs="Asher" w:hint="cs"/>
          <w:b/>
          <w:bCs/>
          <w:sz w:val="24"/>
          <w:szCs w:val="24"/>
          <w:rtl/>
        </w:rPr>
        <w:t>שאלת שיפוט:</w:t>
      </w:r>
      <w:r w:rsidR="006073A1">
        <w:rPr>
          <w:rFonts w:cs="Asher" w:hint="cs"/>
          <w:sz w:val="24"/>
          <w:szCs w:val="24"/>
          <w:rtl/>
        </w:rPr>
        <w:t xml:space="preserve"> נוסע עומד עם מזוודותיו ביציאה מנמל התעופה וממתין למונית כדי להגיע לבית מלון. והנה נעצרת לידו לפתע מכונית פרטית, הנהג שואל, אם הוא יכול לסייע לו ? תוך כדי דו-שיח נוטל הנהג את מזוודותיו של האיש ומובילו לאחר מכן אל בית המלון המבוקש. כשעומד הנוסע, אסיר התודה להודות לו, דרש הנהג הפרטי </w:t>
      </w:r>
      <w:r w:rsidR="001D7EA1">
        <w:rPr>
          <w:rFonts w:cs="Asher" w:hint="cs"/>
          <w:sz w:val="24"/>
          <w:szCs w:val="24"/>
          <w:rtl/>
        </w:rPr>
        <w:t>20</w:t>
      </w:r>
      <w:r w:rsidR="006073A1">
        <w:rPr>
          <w:rFonts w:cs="Asher" w:hint="cs"/>
          <w:sz w:val="24"/>
          <w:szCs w:val="24"/>
          <w:rtl/>
        </w:rPr>
        <w:t xml:space="preserve"> ₪ שכר נסיעה.</w:t>
      </w:r>
    </w:p>
    <w:p w14:paraId="4D41EDA0" w14:textId="77777777" w:rsidR="006073A1" w:rsidRDefault="009B2A94" w:rsidP="003B2EA4">
      <w:pPr>
        <w:tabs>
          <w:tab w:val="right" w:leader="underscore" w:pos="10080"/>
        </w:tabs>
        <w:spacing w:after="0" w:line="360" w:lineRule="auto"/>
        <w:ind w:left="1440"/>
        <w:rPr>
          <w:rFonts w:cs="Asher"/>
          <w:sz w:val="24"/>
          <w:szCs w:val="24"/>
          <w:rtl/>
        </w:rPr>
      </w:pPr>
      <w:r>
        <w:rPr>
          <w:rFonts w:cs="Asher" w:hint="cs"/>
          <w:b/>
          <w:bCs/>
          <w:sz w:val="24"/>
          <w:szCs w:val="24"/>
          <w:rtl/>
        </w:rPr>
        <w:t xml:space="preserve">שאלה: </w:t>
      </w:r>
      <w:r w:rsidR="006073A1" w:rsidRPr="009B2A94">
        <w:rPr>
          <w:rFonts w:cs="Asher" w:hint="cs"/>
          <w:sz w:val="24"/>
          <w:szCs w:val="24"/>
          <w:rtl/>
        </w:rPr>
        <w:t>האם הנהג צודק בדרישתו</w:t>
      </w:r>
      <w:r w:rsidR="006073A1">
        <w:rPr>
          <w:rFonts w:cs="Asher" w:hint="cs"/>
          <w:b/>
          <w:bCs/>
          <w:sz w:val="24"/>
          <w:szCs w:val="24"/>
          <w:rtl/>
        </w:rPr>
        <w:t>?</w:t>
      </w:r>
      <w:r w:rsidR="006073A1">
        <w:rPr>
          <w:rFonts w:cs="Asher" w:hint="cs"/>
          <w:sz w:val="24"/>
          <w:szCs w:val="24"/>
          <w:rtl/>
        </w:rPr>
        <w:t xml:space="preserve"> נמק!</w:t>
      </w:r>
    </w:p>
    <w:p w14:paraId="7545F8CD" w14:textId="77777777" w:rsidR="006073A1" w:rsidRDefault="006073A1" w:rsidP="003B2EA4">
      <w:pPr>
        <w:tabs>
          <w:tab w:val="right" w:leader="underscore" w:pos="10080"/>
        </w:tabs>
        <w:spacing w:after="0" w:line="360" w:lineRule="auto"/>
        <w:ind w:left="1440"/>
        <w:rPr>
          <w:rFonts w:cs="Asher"/>
          <w:sz w:val="24"/>
          <w:szCs w:val="24"/>
          <w:rtl/>
        </w:rPr>
      </w:pPr>
      <w:r>
        <w:rPr>
          <w:rFonts w:cs="Asher" w:hint="cs"/>
          <w:b/>
          <w:bCs/>
          <w:sz w:val="24"/>
          <w:szCs w:val="24"/>
          <w:rtl/>
        </w:rPr>
        <w:t>תשובה:</w:t>
      </w:r>
      <w:r>
        <w:rPr>
          <w:rFonts w:cs="Asher" w:hint="cs"/>
          <w:sz w:val="24"/>
          <w:szCs w:val="24"/>
          <w:rtl/>
        </w:rPr>
        <w:t xml:space="preserve"> ______________________________________________________________________________________________________________________________________________________</w:t>
      </w:r>
    </w:p>
    <w:p w14:paraId="1866BCF9" w14:textId="77777777" w:rsidR="006073A1" w:rsidRDefault="006073A1" w:rsidP="006073A1">
      <w:pPr>
        <w:tabs>
          <w:tab w:val="right" w:leader="underscore" w:pos="10080"/>
        </w:tabs>
        <w:spacing w:line="360" w:lineRule="auto"/>
        <w:rPr>
          <w:rFonts w:cs="Asher"/>
          <w:sz w:val="24"/>
          <w:szCs w:val="24"/>
          <w:rtl/>
        </w:rPr>
      </w:pPr>
      <w:r>
        <w:rPr>
          <w:rFonts w:cs="Asher" w:hint="cs"/>
          <w:sz w:val="24"/>
          <w:szCs w:val="24"/>
          <w:rtl/>
        </w:rPr>
        <w:t xml:space="preserve">2. </w:t>
      </w:r>
      <w:r w:rsidR="00F64D7D" w:rsidRPr="00CE44A8">
        <w:rPr>
          <w:rFonts w:cs="Asher" w:hint="cs"/>
          <w:b/>
          <w:bCs/>
          <w:sz w:val="24"/>
          <w:szCs w:val="24"/>
          <w:u w:val="single"/>
          <w:rtl/>
        </w:rPr>
        <w:t>"נפקא מינה למקח וממכר":</w:t>
      </w:r>
    </w:p>
    <w:p w14:paraId="386C5088" w14:textId="77777777" w:rsidR="00F64D7D" w:rsidRDefault="009B60D1" w:rsidP="00F64D7D">
      <w:pPr>
        <w:tabs>
          <w:tab w:val="right" w:leader="underscore" w:pos="10080"/>
        </w:tabs>
        <w:spacing w:line="360" w:lineRule="auto"/>
        <w:ind w:left="720"/>
        <w:rPr>
          <w:rFonts w:cs="Asher"/>
          <w:sz w:val="24"/>
          <w:szCs w:val="24"/>
          <w:rtl/>
        </w:rPr>
      </w:pPr>
      <w:r>
        <w:rPr>
          <w:rFonts w:cs="Asher" w:hint="cs"/>
          <w:b/>
          <w:bCs/>
          <w:noProof/>
          <w:sz w:val="24"/>
          <w:szCs w:val="24"/>
          <w:rtl/>
        </w:rPr>
        <w:drawing>
          <wp:anchor distT="0" distB="0" distL="114300" distR="114300" simplePos="0" relativeHeight="251661824" behindDoc="0" locked="0" layoutInCell="1" allowOverlap="1" wp14:anchorId="2A4C5A28" wp14:editId="4E2B88F2">
            <wp:simplePos x="0" y="0"/>
            <wp:positionH relativeFrom="column">
              <wp:posOffset>5847857</wp:posOffset>
            </wp:positionH>
            <wp:positionV relativeFrom="paragraph">
              <wp:posOffset>456566</wp:posOffset>
            </wp:positionV>
            <wp:extent cx="825689" cy="1098645"/>
            <wp:effectExtent l="19050" t="0" r="12700" b="38735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10">
                      <a:extLst>
                        <a:ext uri="{28A0092B-C50C-407E-A947-70E740481C1C}">
                          <a14:useLocalDpi xmlns:a14="http://schemas.microsoft.com/office/drawing/2010/main" val="0"/>
                        </a:ext>
                      </a:extLst>
                    </a:blip>
                    <a:stretch>
                      <a:fillRect/>
                    </a:stretch>
                  </pic:blipFill>
                  <pic:spPr>
                    <a:xfrm>
                      <a:off x="0" y="0"/>
                      <a:ext cx="825689" cy="109864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F64D7D" w:rsidRPr="009B2A94">
        <w:rPr>
          <w:rFonts w:cs="Asher" w:hint="cs"/>
          <w:b/>
          <w:bCs/>
          <w:sz w:val="24"/>
          <w:szCs w:val="24"/>
          <w:rtl/>
        </w:rPr>
        <w:t>שאלת שיפוט:</w:t>
      </w:r>
      <w:r w:rsidR="00F64D7D">
        <w:rPr>
          <w:rFonts w:cs="Asher" w:hint="cs"/>
          <w:sz w:val="24"/>
          <w:szCs w:val="24"/>
          <w:rtl/>
        </w:rPr>
        <w:t xml:space="preserve"> אדם נכנס לחנות וביקש לקנות עט (וכוונתו לעט-מילוי), המוכר נתן לו עט נובע</w:t>
      </w:r>
      <w:r w:rsidR="009B2A94">
        <w:rPr>
          <w:rFonts w:cs="Asher" w:hint="cs"/>
          <w:sz w:val="24"/>
          <w:szCs w:val="24"/>
          <w:rtl/>
        </w:rPr>
        <w:t xml:space="preserve"> וקיבל את הכסף לידו</w:t>
      </w:r>
      <w:r w:rsidR="00F64D7D">
        <w:rPr>
          <w:rFonts w:cs="Asher" w:hint="cs"/>
          <w:sz w:val="24"/>
          <w:szCs w:val="24"/>
          <w:rtl/>
        </w:rPr>
        <w:t xml:space="preserve">, כשהגיע </w:t>
      </w:r>
      <w:r w:rsidR="009B2A94">
        <w:rPr>
          <w:rFonts w:cs="Asher" w:hint="cs"/>
          <w:sz w:val="24"/>
          <w:szCs w:val="24"/>
          <w:rtl/>
        </w:rPr>
        <w:t>הקונה לבית התברר לו, שלא קיבל את העט שרצה.</w:t>
      </w:r>
    </w:p>
    <w:p w14:paraId="2E5A5476" w14:textId="77777777" w:rsidR="009B2A94" w:rsidRDefault="009B2A94" w:rsidP="003133F3">
      <w:pPr>
        <w:tabs>
          <w:tab w:val="right" w:leader="underscore" w:pos="10080"/>
        </w:tabs>
        <w:spacing w:after="0" w:line="360" w:lineRule="auto"/>
        <w:ind w:left="1440"/>
        <w:rPr>
          <w:rFonts w:cs="Asher"/>
          <w:sz w:val="24"/>
          <w:szCs w:val="24"/>
          <w:rtl/>
        </w:rPr>
      </w:pPr>
      <w:r>
        <w:rPr>
          <w:rFonts w:cs="Asher" w:hint="cs"/>
          <w:b/>
          <w:bCs/>
          <w:sz w:val="24"/>
          <w:szCs w:val="24"/>
          <w:rtl/>
        </w:rPr>
        <w:t xml:space="preserve">שאלה: </w:t>
      </w:r>
      <w:r>
        <w:rPr>
          <w:rFonts w:cs="Asher" w:hint="cs"/>
          <w:sz w:val="24"/>
          <w:szCs w:val="24"/>
          <w:rtl/>
        </w:rPr>
        <w:t>כיצד תפסוק את הדין? נמק!</w:t>
      </w:r>
    </w:p>
    <w:p w14:paraId="5A6711A6" w14:textId="77777777" w:rsidR="009B2A94" w:rsidRDefault="009B2A94" w:rsidP="003133F3">
      <w:pPr>
        <w:tabs>
          <w:tab w:val="right" w:leader="underscore" w:pos="10080"/>
        </w:tabs>
        <w:spacing w:after="0" w:line="360" w:lineRule="auto"/>
        <w:ind w:left="1440"/>
        <w:rPr>
          <w:rFonts w:cs="Asher"/>
          <w:sz w:val="24"/>
          <w:szCs w:val="24"/>
          <w:rtl/>
        </w:rPr>
      </w:pPr>
      <w:r>
        <w:rPr>
          <w:rFonts w:cs="Asher" w:hint="cs"/>
          <w:b/>
          <w:bCs/>
          <w:sz w:val="24"/>
          <w:szCs w:val="24"/>
          <w:rtl/>
        </w:rPr>
        <w:t>א.</w:t>
      </w:r>
      <w:r>
        <w:rPr>
          <w:rFonts w:cs="Asher" w:hint="cs"/>
          <w:sz w:val="24"/>
          <w:szCs w:val="24"/>
          <w:rtl/>
        </w:rPr>
        <w:t xml:space="preserve"> במקום שכולם קוראים לעט מילוי </w:t>
      </w:r>
      <w:r>
        <w:rPr>
          <w:rFonts w:cs="Asher"/>
          <w:sz w:val="24"/>
          <w:szCs w:val="24"/>
          <w:rtl/>
        </w:rPr>
        <w:t>–</w:t>
      </w:r>
      <w:r>
        <w:rPr>
          <w:rFonts w:cs="Asher" w:hint="cs"/>
          <w:sz w:val="24"/>
          <w:szCs w:val="24"/>
          <w:rtl/>
        </w:rPr>
        <w:t xml:space="preserve"> עט, ולעט נובע </w:t>
      </w:r>
      <w:r>
        <w:rPr>
          <w:rFonts w:cs="Asher"/>
          <w:sz w:val="24"/>
          <w:szCs w:val="24"/>
          <w:rtl/>
        </w:rPr>
        <w:t>–</w:t>
      </w:r>
      <w:r>
        <w:rPr>
          <w:rFonts w:cs="Asher" w:hint="cs"/>
          <w:sz w:val="24"/>
          <w:szCs w:val="24"/>
          <w:rtl/>
        </w:rPr>
        <w:t xml:space="preserve"> עט נובע?</w:t>
      </w:r>
    </w:p>
    <w:p w14:paraId="3F1D04E4" w14:textId="77777777" w:rsidR="009B2A94" w:rsidRDefault="009B2A94" w:rsidP="003133F3">
      <w:pPr>
        <w:tabs>
          <w:tab w:val="right" w:leader="underscore" w:pos="10080"/>
        </w:tabs>
        <w:spacing w:after="0" w:line="360" w:lineRule="auto"/>
        <w:ind w:left="1440"/>
        <w:rPr>
          <w:rFonts w:cs="Asher"/>
          <w:sz w:val="24"/>
          <w:szCs w:val="24"/>
          <w:rtl/>
        </w:rPr>
      </w:pPr>
      <w:r>
        <w:rPr>
          <w:rFonts w:cs="Asher" w:hint="cs"/>
          <w:b/>
          <w:bCs/>
          <w:sz w:val="24"/>
          <w:szCs w:val="24"/>
          <w:rtl/>
        </w:rPr>
        <w:t>ב.</w:t>
      </w:r>
      <w:r>
        <w:rPr>
          <w:rFonts w:cs="Asher" w:hint="cs"/>
          <w:sz w:val="24"/>
          <w:szCs w:val="24"/>
          <w:rtl/>
        </w:rPr>
        <w:t xml:space="preserve"> במקום שהרוב קורא לעט מילוי </w:t>
      </w:r>
      <w:r>
        <w:rPr>
          <w:rFonts w:cs="Asher"/>
          <w:sz w:val="24"/>
          <w:szCs w:val="24"/>
          <w:rtl/>
        </w:rPr>
        <w:t>–</w:t>
      </w:r>
      <w:r>
        <w:rPr>
          <w:rFonts w:cs="Asher" w:hint="cs"/>
          <w:sz w:val="24"/>
          <w:szCs w:val="24"/>
          <w:rtl/>
        </w:rPr>
        <w:t xml:space="preserve"> עט, ולעט נובע </w:t>
      </w:r>
      <w:r>
        <w:rPr>
          <w:rFonts w:cs="Asher"/>
          <w:sz w:val="24"/>
          <w:szCs w:val="24"/>
          <w:rtl/>
        </w:rPr>
        <w:t>–</w:t>
      </w:r>
      <w:r>
        <w:rPr>
          <w:rFonts w:cs="Asher" w:hint="cs"/>
          <w:sz w:val="24"/>
          <w:szCs w:val="24"/>
          <w:rtl/>
        </w:rPr>
        <w:t xml:space="preserve"> עט נובע?</w:t>
      </w:r>
    </w:p>
    <w:p w14:paraId="575174C5" w14:textId="77777777" w:rsidR="009B2A94" w:rsidRDefault="009B2A94" w:rsidP="003133F3">
      <w:pPr>
        <w:tabs>
          <w:tab w:val="right" w:leader="underscore" w:pos="10080"/>
        </w:tabs>
        <w:spacing w:line="360" w:lineRule="auto"/>
        <w:ind w:left="1440"/>
        <w:rPr>
          <w:rFonts w:cs="Asher"/>
          <w:sz w:val="24"/>
          <w:szCs w:val="24"/>
          <w:rtl/>
        </w:rPr>
      </w:pPr>
      <w:r>
        <w:rPr>
          <w:rFonts w:cs="Asher" w:hint="cs"/>
          <w:b/>
          <w:bCs/>
          <w:sz w:val="24"/>
          <w:szCs w:val="24"/>
          <w:rtl/>
        </w:rPr>
        <w:t>תשובה:</w:t>
      </w:r>
      <w:r>
        <w:rPr>
          <w:rFonts w:cs="Asher" w:hint="cs"/>
          <w:sz w:val="24"/>
          <w:szCs w:val="24"/>
          <w:rtl/>
        </w:rPr>
        <w:t xml:space="preserve"> א._________________________________________________________________________</w:t>
      </w:r>
      <w:r w:rsidR="003133F3">
        <w:rPr>
          <w:rFonts w:cs="Asher" w:hint="cs"/>
          <w:sz w:val="24"/>
          <w:szCs w:val="24"/>
          <w:rtl/>
        </w:rPr>
        <w:t xml:space="preserve"> </w:t>
      </w:r>
      <w:r>
        <w:rPr>
          <w:rFonts w:cs="Asher" w:hint="cs"/>
          <w:sz w:val="24"/>
          <w:szCs w:val="24"/>
          <w:rtl/>
        </w:rPr>
        <w:t>ב._________________________________________________________________________</w:t>
      </w:r>
    </w:p>
    <w:p w14:paraId="6AF99084" w14:textId="77777777" w:rsidR="003133F3" w:rsidRPr="00E9260E" w:rsidRDefault="003133F3" w:rsidP="003133F3">
      <w:pPr>
        <w:tabs>
          <w:tab w:val="right" w:leader="underscore" w:pos="10080"/>
        </w:tabs>
        <w:spacing w:before="240" w:after="240"/>
        <w:jc w:val="center"/>
        <w:rPr>
          <w:rFonts w:ascii="FontbitLivorna" w:hAnsi="FontbitLivorna" w:cs="ShefaClassic"/>
          <w:b/>
          <w:bCs/>
          <w:color w:val="FFFEFD" w:themeColor="accent6" w:themeTint="02"/>
          <w:spacing w:val="10"/>
          <w:w w:val="90"/>
          <w:sz w:val="40"/>
          <w:szCs w:val="40"/>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sidRPr="00E9260E">
        <w:rPr>
          <w:rFonts w:ascii="Mini Pics Lil Stuff" w:hAnsi="Mini Pics Lil Stuff" w:cs="ShefaClassic"/>
          <w:b/>
          <w:bCs/>
          <w:color w:val="FFFEFD" w:themeColor="accent6" w:themeTint="02"/>
          <w:spacing w:val="10"/>
          <w:sz w:val="40"/>
          <w:szCs w:val="40"/>
          <w:highlight w:val="black"/>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w:t>
      </w:r>
      <w:r w:rsidRPr="00E9260E">
        <w:rPr>
          <w:rFonts w:ascii="FontbitLivorna" w:hAnsi="FontbitLivorna" w:cs="ShefaClassic" w:hint="cs"/>
          <w:b/>
          <w:bCs/>
          <w:color w:val="FFFEFD" w:themeColor="accent6" w:themeTint="02"/>
          <w:spacing w:val="10"/>
          <w:w w:val="120"/>
          <w:sz w:val="40"/>
          <w:szCs w:val="40"/>
          <w:highlight w:val="black"/>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חלק ב': סוגיית: </w:t>
      </w:r>
      <w:r w:rsidR="001D7EA1" w:rsidRPr="00E9260E">
        <w:rPr>
          <w:rFonts w:ascii="FontbitLivorna" w:hAnsi="FontbitLivorna" w:cs="ShefaClassic" w:hint="cs"/>
          <w:b/>
          <w:bCs/>
          <w:color w:val="FFFEFD" w:themeColor="accent6" w:themeTint="02"/>
          <w:spacing w:val="10"/>
          <w:w w:val="120"/>
          <w:sz w:val="40"/>
          <w:szCs w:val="40"/>
          <w:highlight w:val="black"/>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w:t>
      </w:r>
      <w:r w:rsidRPr="00E9260E">
        <w:rPr>
          <w:rFonts w:ascii="FontbitLivorna" w:hAnsi="FontbitLivorna" w:cs="ShefaClassic" w:hint="cs"/>
          <w:b/>
          <w:bCs/>
          <w:color w:val="FFFEFD" w:themeColor="accent6" w:themeTint="02"/>
          <w:spacing w:val="10"/>
          <w:w w:val="120"/>
          <w:sz w:val="40"/>
          <w:szCs w:val="40"/>
          <w:highlight w:val="black"/>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נתקל</w:t>
      </w:r>
      <w:r w:rsidR="001D7EA1" w:rsidRPr="00E9260E">
        <w:rPr>
          <w:rFonts w:ascii="FontbitLivorna" w:hAnsi="FontbitLivorna" w:cs="ShefaClassic" w:hint="cs"/>
          <w:b/>
          <w:bCs/>
          <w:color w:val="FFFEFD" w:themeColor="accent6" w:themeTint="02"/>
          <w:spacing w:val="10"/>
          <w:w w:val="120"/>
          <w:sz w:val="40"/>
          <w:szCs w:val="40"/>
          <w:highlight w:val="black"/>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w:t>
      </w:r>
      <w:r w:rsidRPr="00E9260E">
        <w:rPr>
          <w:rFonts w:ascii="FontbitLivorna" w:hAnsi="FontbitLivorna" w:cs="ShefaClassic" w:hint="cs"/>
          <w:b/>
          <w:bCs/>
          <w:color w:val="FFFEFD" w:themeColor="accent6" w:themeTint="02"/>
          <w:spacing w:val="10"/>
          <w:w w:val="120"/>
          <w:sz w:val="40"/>
          <w:szCs w:val="40"/>
          <w:highlight w:val="black"/>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w:t>
      </w:r>
    </w:p>
    <w:p w14:paraId="032A07D3" w14:textId="77777777" w:rsidR="00CE44A8" w:rsidRDefault="00CE44A8" w:rsidP="003133F3">
      <w:pPr>
        <w:tabs>
          <w:tab w:val="right" w:leader="underscore" w:pos="10080"/>
        </w:tabs>
        <w:spacing w:line="360" w:lineRule="auto"/>
        <w:rPr>
          <w:rFonts w:cs="Asher"/>
          <w:sz w:val="24"/>
          <w:szCs w:val="24"/>
          <w:rtl/>
        </w:rPr>
      </w:pPr>
      <w:r>
        <w:rPr>
          <w:rFonts w:cs="Asher" w:hint="cs"/>
          <w:sz w:val="24"/>
          <w:szCs w:val="24"/>
          <w:rtl/>
        </w:rPr>
        <w:t>3.</w:t>
      </w:r>
      <w:r w:rsidRPr="00CE44A8">
        <w:rPr>
          <w:rFonts w:cs="Asher" w:hint="cs"/>
          <w:b/>
          <w:bCs/>
          <w:sz w:val="24"/>
          <w:szCs w:val="24"/>
          <w:rtl/>
        </w:rPr>
        <w:t xml:space="preserve">  </w:t>
      </w:r>
      <w:r w:rsidRPr="00CE44A8">
        <w:rPr>
          <w:rFonts w:cs="Asher" w:hint="cs"/>
          <w:b/>
          <w:bCs/>
          <w:sz w:val="24"/>
          <w:szCs w:val="24"/>
          <w:u w:val="single"/>
          <w:rtl/>
        </w:rPr>
        <w:t xml:space="preserve">"ובא אחר ונתקל בה ושברה </w:t>
      </w:r>
      <w:r>
        <w:rPr>
          <w:rFonts w:cs="Asher"/>
          <w:b/>
          <w:bCs/>
          <w:sz w:val="24"/>
          <w:szCs w:val="24"/>
          <w:u w:val="single"/>
          <w:rtl/>
        </w:rPr>
        <w:t>–</w:t>
      </w:r>
      <w:r w:rsidRPr="00CE44A8">
        <w:rPr>
          <w:rFonts w:cs="Asher" w:hint="cs"/>
          <w:b/>
          <w:bCs/>
          <w:sz w:val="24"/>
          <w:szCs w:val="24"/>
          <w:u w:val="single"/>
          <w:rtl/>
        </w:rPr>
        <w:t xml:space="preserve"> פטור</w:t>
      </w:r>
      <w:r>
        <w:rPr>
          <w:rFonts w:cs="Asher" w:hint="cs"/>
          <w:b/>
          <w:bCs/>
          <w:sz w:val="24"/>
          <w:szCs w:val="24"/>
          <w:u w:val="single"/>
          <w:rtl/>
        </w:rPr>
        <w:t xml:space="preserve">. ואם </w:t>
      </w:r>
      <w:proofErr w:type="spellStart"/>
      <w:r>
        <w:rPr>
          <w:rFonts w:cs="Asher" w:hint="cs"/>
          <w:b/>
          <w:bCs/>
          <w:sz w:val="24"/>
          <w:szCs w:val="24"/>
          <w:u w:val="single"/>
          <w:rtl/>
        </w:rPr>
        <w:t>הוזק</w:t>
      </w:r>
      <w:proofErr w:type="spellEnd"/>
      <w:r>
        <w:rPr>
          <w:rFonts w:cs="Asher" w:hint="cs"/>
          <w:b/>
          <w:bCs/>
          <w:sz w:val="24"/>
          <w:szCs w:val="24"/>
          <w:u w:val="single"/>
          <w:rtl/>
        </w:rPr>
        <w:t xml:space="preserve"> בה </w:t>
      </w:r>
      <w:r>
        <w:rPr>
          <w:rFonts w:cs="Asher"/>
          <w:b/>
          <w:bCs/>
          <w:sz w:val="24"/>
          <w:szCs w:val="24"/>
          <w:u w:val="single"/>
          <w:rtl/>
        </w:rPr>
        <w:t>–</w:t>
      </w:r>
      <w:r>
        <w:rPr>
          <w:rFonts w:cs="Asher" w:hint="cs"/>
          <w:b/>
          <w:bCs/>
          <w:sz w:val="24"/>
          <w:szCs w:val="24"/>
          <w:u w:val="single"/>
          <w:rtl/>
        </w:rPr>
        <w:t xml:space="preserve"> בעל החבית חייב בנזקו</w:t>
      </w:r>
      <w:r w:rsidRPr="00CE44A8">
        <w:rPr>
          <w:rFonts w:cs="Asher" w:hint="cs"/>
          <w:b/>
          <w:bCs/>
          <w:sz w:val="24"/>
          <w:szCs w:val="24"/>
          <w:u w:val="single"/>
          <w:rtl/>
        </w:rPr>
        <w:t>":</w:t>
      </w:r>
    </w:p>
    <w:p w14:paraId="7E7AE478" w14:textId="77777777" w:rsidR="00CE44A8" w:rsidRDefault="00017709" w:rsidP="00CE44A8">
      <w:pPr>
        <w:tabs>
          <w:tab w:val="right" w:leader="underscore" w:pos="10080"/>
        </w:tabs>
        <w:spacing w:line="360" w:lineRule="auto"/>
        <w:ind w:left="720"/>
        <w:rPr>
          <w:rFonts w:cs="Asher"/>
          <w:sz w:val="24"/>
          <w:szCs w:val="24"/>
          <w:rtl/>
        </w:rPr>
      </w:pPr>
      <w:r>
        <w:rPr>
          <w:rFonts w:cs="Asher" w:hint="cs"/>
          <w:b/>
          <w:bCs/>
          <w:noProof/>
          <w:sz w:val="24"/>
          <w:szCs w:val="24"/>
          <w:rtl/>
        </w:rPr>
        <w:drawing>
          <wp:anchor distT="0" distB="0" distL="114300" distR="114300" simplePos="0" relativeHeight="251662848" behindDoc="0" locked="0" layoutInCell="1" allowOverlap="1" wp14:anchorId="773192A3" wp14:editId="43D3788B">
            <wp:simplePos x="0" y="0"/>
            <wp:positionH relativeFrom="column">
              <wp:posOffset>5779334</wp:posOffset>
            </wp:positionH>
            <wp:positionV relativeFrom="paragraph">
              <wp:posOffset>471454</wp:posOffset>
            </wp:positionV>
            <wp:extent cx="1201003" cy="959979"/>
            <wp:effectExtent l="19050" t="0" r="18415" b="316865"/>
            <wp:wrapNone/>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rotWithShape="1">
                    <a:blip r:embed="rId11">
                      <a:extLst>
                        <a:ext uri="{28A0092B-C50C-407E-A947-70E740481C1C}">
                          <a14:useLocalDpi xmlns:a14="http://schemas.microsoft.com/office/drawing/2010/main" val="0"/>
                        </a:ext>
                      </a:extLst>
                    </a:blip>
                    <a:srcRect l="5555" r="12964"/>
                    <a:stretch/>
                  </pic:blipFill>
                  <pic:spPr bwMode="auto">
                    <a:xfrm>
                      <a:off x="0" y="0"/>
                      <a:ext cx="1201003" cy="95997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E44A8" w:rsidRPr="009B2A94">
        <w:rPr>
          <w:rFonts w:cs="Asher" w:hint="cs"/>
          <w:b/>
          <w:bCs/>
          <w:sz w:val="24"/>
          <w:szCs w:val="24"/>
          <w:rtl/>
        </w:rPr>
        <w:t>שאלת שיפוט:</w:t>
      </w:r>
      <w:r w:rsidR="00CE44A8">
        <w:rPr>
          <w:rFonts w:cs="Asher" w:hint="cs"/>
          <w:sz w:val="24"/>
          <w:szCs w:val="24"/>
          <w:rtl/>
        </w:rPr>
        <w:t xml:space="preserve"> ראובן העמיד את האופניים שלו על המדרכה ונכנס למכולת, באותה שעה עבר שמעון ברחוב ונתקל באופניים, נפל ושבר את רגלו, מהתקלה הזאת נשבר גם אחד הגלגלים של האופניים: </w:t>
      </w:r>
    </w:p>
    <w:p w14:paraId="4B9BBFFD" w14:textId="77777777" w:rsidR="00CE44A8" w:rsidRDefault="00CE44A8" w:rsidP="00912931">
      <w:pPr>
        <w:tabs>
          <w:tab w:val="right" w:leader="underscore" w:pos="10080"/>
        </w:tabs>
        <w:spacing w:after="0" w:line="360" w:lineRule="auto"/>
        <w:ind w:left="1440"/>
        <w:rPr>
          <w:rFonts w:cs="Asher"/>
          <w:sz w:val="24"/>
          <w:szCs w:val="24"/>
          <w:rtl/>
        </w:rPr>
      </w:pPr>
      <w:r>
        <w:rPr>
          <w:rFonts w:cs="Asher" w:hint="cs"/>
          <w:b/>
          <w:bCs/>
          <w:sz w:val="24"/>
          <w:szCs w:val="24"/>
          <w:rtl/>
        </w:rPr>
        <w:t xml:space="preserve">שאלה: </w:t>
      </w:r>
      <w:r>
        <w:rPr>
          <w:rFonts w:cs="Asher" w:hint="cs"/>
          <w:sz w:val="24"/>
          <w:szCs w:val="24"/>
          <w:rtl/>
        </w:rPr>
        <w:t>מי מהם חייב ומי פטור? נמק תשובתך!</w:t>
      </w:r>
    </w:p>
    <w:p w14:paraId="31212926" w14:textId="77777777" w:rsidR="00CE44A8" w:rsidRDefault="00CE44A8" w:rsidP="003133F3">
      <w:pPr>
        <w:tabs>
          <w:tab w:val="right" w:leader="underscore" w:pos="10080"/>
        </w:tabs>
        <w:spacing w:line="360" w:lineRule="auto"/>
        <w:ind w:left="1440"/>
        <w:rPr>
          <w:rFonts w:cs="Asher"/>
          <w:sz w:val="24"/>
          <w:szCs w:val="24"/>
          <w:rtl/>
        </w:rPr>
      </w:pPr>
      <w:r>
        <w:rPr>
          <w:rFonts w:cs="Asher" w:hint="cs"/>
          <w:b/>
          <w:bCs/>
          <w:sz w:val="24"/>
          <w:szCs w:val="24"/>
          <w:rtl/>
        </w:rPr>
        <w:t>תשובה:</w:t>
      </w:r>
      <w:r>
        <w:rPr>
          <w:rFonts w:cs="Asher" w:hint="cs"/>
          <w:sz w:val="24"/>
          <w:szCs w:val="24"/>
          <w:rtl/>
        </w:rPr>
        <w:t xml:space="preserve"> ___________________________</w:t>
      </w:r>
      <w:r w:rsidR="003133F3">
        <w:rPr>
          <w:rFonts w:cs="Asher" w:hint="cs"/>
          <w:sz w:val="24"/>
          <w:szCs w:val="24"/>
          <w:rtl/>
        </w:rPr>
        <w:t>____________________</w:t>
      </w:r>
      <w:r>
        <w:rPr>
          <w:rFonts w:cs="Asher" w:hint="cs"/>
          <w:sz w:val="24"/>
          <w:szCs w:val="24"/>
          <w:rtl/>
        </w:rPr>
        <w:t>_______________________________________________________________________________________________________</w:t>
      </w:r>
    </w:p>
    <w:p w14:paraId="60346148" w14:textId="77777777" w:rsidR="001E2C6E" w:rsidRDefault="001E2C6E" w:rsidP="003133F3">
      <w:pPr>
        <w:tabs>
          <w:tab w:val="right" w:leader="underscore" w:pos="10080"/>
        </w:tabs>
        <w:spacing w:line="360" w:lineRule="auto"/>
        <w:ind w:left="1440"/>
        <w:rPr>
          <w:rFonts w:cs="Asher"/>
          <w:sz w:val="24"/>
          <w:szCs w:val="24"/>
          <w:rtl/>
        </w:rPr>
      </w:pPr>
    </w:p>
    <w:p w14:paraId="5484F620" w14:textId="77777777" w:rsidR="003133F3" w:rsidRDefault="00017709" w:rsidP="003B2EA4">
      <w:pPr>
        <w:tabs>
          <w:tab w:val="right" w:leader="underscore" w:pos="10080"/>
        </w:tabs>
        <w:spacing w:line="360" w:lineRule="auto"/>
        <w:rPr>
          <w:rFonts w:cs="Asher"/>
          <w:sz w:val="24"/>
          <w:szCs w:val="24"/>
          <w:rtl/>
        </w:rPr>
      </w:pPr>
      <w:r>
        <w:rPr>
          <w:noProof/>
        </w:rPr>
        <w:lastRenderedPageBreak/>
        <w:drawing>
          <wp:anchor distT="0" distB="0" distL="114300" distR="114300" simplePos="0" relativeHeight="251663872" behindDoc="1" locked="0" layoutInCell="1" allowOverlap="1" wp14:anchorId="22C433C1" wp14:editId="5C0242FC">
            <wp:simplePos x="0" y="0"/>
            <wp:positionH relativeFrom="column">
              <wp:posOffset>6168788</wp:posOffset>
            </wp:positionH>
            <wp:positionV relativeFrom="paragraph">
              <wp:posOffset>312031</wp:posOffset>
            </wp:positionV>
            <wp:extent cx="900430" cy="900430"/>
            <wp:effectExtent l="0" t="0" r="0" b="0"/>
            <wp:wrapNone/>
            <wp:docPr id="7" name="תמונה 7" descr="http://msc.wcdn.co.il/w/f-466/113481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sc.wcdn.co.il/w/f-466/1134818-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0430" cy="900430"/>
                    </a:xfrm>
                    <a:prstGeom prst="rect">
                      <a:avLst/>
                    </a:prstGeom>
                    <a:noFill/>
                    <a:ln>
                      <a:noFill/>
                    </a:ln>
                  </pic:spPr>
                </pic:pic>
              </a:graphicData>
            </a:graphic>
            <wp14:sizeRelH relativeFrom="page">
              <wp14:pctWidth>0</wp14:pctWidth>
            </wp14:sizeRelH>
            <wp14:sizeRelV relativeFrom="page">
              <wp14:pctHeight>0</wp14:pctHeight>
            </wp14:sizeRelV>
          </wp:anchor>
        </w:drawing>
      </w:r>
      <w:r w:rsidR="003133F3">
        <w:rPr>
          <w:rFonts w:cs="Asher" w:hint="cs"/>
          <w:sz w:val="24"/>
          <w:szCs w:val="24"/>
          <w:rtl/>
        </w:rPr>
        <w:t>4.</w:t>
      </w:r>
      <w:r w:rsidR="003133F3" w:rsidRPr="00CE44A8">
        <w:rPr>
          <w:rFonts w:cs="Asher" w:hint="cs"/>
          <w:b/>
          <w:bCs/>
          <w:sz w:val="24"/>
          <w:szCs w:val="24"/>
          <w:rtl/>
        </w:rPr>
        <w:t xml:space="preserve">  </w:t>
      </w:r>
      <w:r w:rsidR="003133F3" w:rsidRPr="00CE44A8">
        <w:rPr>
          <w:rFonts w:cs="Asher" w:hint="cs"/>
          <w:b/>
          <w:bCs/>
          <w:sz w:val="24"/>
          <w:szCs w:val="24"/>
          <w:u w:val="single"/>
          <w:rtl/>
        </w:rPr>
        <w:t>"</w:t>
      </w:r>
      <w:r w:rsidR="000B61EA">
        <w:rPr>
          <w:rFonts w:cs="Asher" w:hint="cs"/>
          <w:b/>
          <w:bCs/>
          <w:sz w:val="24"/>
          <w:szCs w:val="24"/>
          <w:u w:val="single"/>
          <w:rtl/>
        </w:rPr>
        <w:t xml:space="preserve">... בממלא רה"ר כולה חביות... באפילה שנו... בקרן </w:t>
      </w:r>
      <w:proofErr w:type="spellStart"/>
      <w:r w:rsidR="000B61EA">
        <w:rPr>
          <w:rFonts w:cs="Asher" w:hint="cs"/>
          <w:b/>
          <w:bCs/>
          <w:sz w:val="24"/>
          <w:szCs w:val="24"/>
          <w:u w:val="single"/>
          <w:rtl/>
        </w:rPr>
        <w:t>זוית</w:t>
      </w:r>
      <w:proofErr w:type="spellEnd"/>
      <w:r w:rsidR="000B61EA">
        <w:rPr>
          <w:rFonts w:cs="Asher" w:hint="cs"/>
          <w:b/>
          <w:bCs/>
          <w:sz w:val="24"/>
          <w:szCs w:val="24"/>
          <w:u w:val="single"/>
          <w:rtl/>
        </w:rPr>
        <w:t xml:space="preserve">... </w:t>
      </w:r>
      <w:proofErr w:type="spellStart"/>
      <w:r w:rsidR="000B61EA">
        <w:rPr>
          <w:rFonts w:cs="Asher" w:hint="cs"/>
          <w:b/>
          <w:bCs/>
          <w:sz w:val="24"/>
          <w:szCs w:val="24"/>
          <w:u w:val="single"/>
          <w:rtl/>
        </w:rPr>
        <w:t>קרנא</w:t>
      </w:r>
      <w:proofErr w:type="spellEnd"/>
      <w:r w:rsidR="000B61EA">
        <w:rPr>
          <w:rFonts w:cs="Asher" w:hint="cs"/>
          <w:b/>
          <w:bCs/>
          <w:sz w:val="24"/>
          <w:szCs w:val="24"/>
          <w:u w:val="single"/>
          <w:rtl/>
        </w:rPr>
        <w:t xml:space="preserve"> </w:t>
      </w:r>
      <w:proofErr w:type="spellStart"/>
      <w:r w:rsidR="000B61EA">
        <w:rPr>
          <w:rFonts w:cs="Asher" w:hint="cs"/>
          <w:b/>
          <w:bCs/>
          <w:sz w:val="24"/>
          <w:szCs w:val="24"/>
          <w:u w:val="single"/>
          <w:rtl/>
        </w:rPr>
        <w:t>דעצרא</w:t>
      </w:r>
      <w:proofErr w:type="spellEnd"/>
      <w:r w:rsidR="000B61EA">
        <w:rPr>
          <w:rFonts w:cs="Asher" w:hint="cs"/>
          <w:b/>
          <w:bCs/>
          <w:sz w:val="24"/>
          <w:szCs w:val="24"/>
          <w:u w:val="single"/>
          <w:rtl/>
        </w:rPr>
        <w:t xml:space="preserve"> ה</w:t>
      </w:r>
      <w:r w:rsidR="003B2EA4">
        <w:rPr>
          <w:rFonts w:cs="Asher" w:hint="cs"/>
          <w:b/>
          <w:bCs/>
          <w:sz w:val="24"/>
          <w:szCs w:val="24"/>
          <w:u w:val="single"/>
          <w:rtl/>
        </w:rPr>
        <w:t>וי</w:t>
      </w:r>
      <w:r w:rsidR="003133F3" w:rsidRPr="00CE44A8">
        <w:rPr>
          <w:rFonts w:cs="Asher" w:hint="cs"/>
          <w:b/>
          <w:bCs/>
          <w:sz w:val="24"/>
          <w:szCs w:val="24"/>
          <w:u w:val="single"/>
          <w:rtl/>
        </w:rPr>
        <w:t>":</w:t>
      </w:r>
    </w:p>
    <w:p w14:paraId="0BE303D8" w14:textId="77777777" w:rsidR="003133F3" w:rsidRDefault="00017709" w:rsidP="00EA7F04">
      <w:pPr>
        <w:tabs>
          <w:tab w:val="right" w:leader="underscore" w:pos="10080"/>
        </w:tabs>
        <w:spacing w:line="360" w:lineRule="auto"/>
        <w:ind w:left="720"/>
        <w:jc w:val="both"/>
        <w:rPr>
          <w:rFonts w:cs="Asher"/>
          <w:sz w:val="24"/>
          <w:szCs w:val="24"/>
          <w:rtl/>
        </w:rPr>
      </w:pPr>
      <w:r>
        <w:rPr>
          <w:noProof/>
        </w:rPr>
        <w:drawing>
          <wp:anchor distT="0" distB="0" distL="114300" distR="114300" simplePos="0" relativeHeight="251664896" behindDoc="0" locked="0" layoutInCell="1" allowOverlap="1" wp14:anchorId="5DD0AF83" wp14:editId="29EA18FF">
            <wp:simplePos x="0" y="0"/>
            <wp:positionH relativeFrom="column">
              <wp:posOffset>3029405</wp:posOffset>
            </wp:positionH>
            <wp:positionV relativeFrom="paragraph">
              <wp:posOffset>382270</wp:posOffset>
            </wp:positionV>
            <wp:extent cx="975815" cy="648651"/>
            <wp:effectExtent l="19050" t="0" r="15240" b="247015"/>
            <wp:wrapNone/>
            <wp:docPr id="8" name="תמונה 8" descr="http://2424.co.il/imagebank/thumb_70721bba5949787f839909ec7db8892a_w2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2424.co.il/imagebank/thumb_70721bba5949787f839909ec7db8892a_w24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5815" cy="648651"/>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3133F3" w:rsidRPr="009B2A94">
        <w:rPr>
          <w:rFonts w:cs="Asher" w:hint="cs"/>
          <w:b/>
          <w:bCs/>
          <w:sz w:val="24"/>
          <w:szCs w:val="24"/>
          <w:rtl/>
        </w:rPr>
        <w:t>שאלת שיפוט:</w:t>
      </w:r>
      <w:r w:rsidR="003133F3">
        <w:rPr>
          <w:rFonts w:cs="Asher" w:hint="cs"/>
          <w:sz w:val="24"/>
          <w:szCs w:val="24"/>
          <w:rtl/>
        </w:rPr>
        <w:t xml:space="preserve"> </w:t>
      </w:r>
      <w:r w:rsidR="000B61EA">
        <w:rPr>
          <w:rFonts w:cs="Asher" w:hint="cs"/>
          <w:sz w:val="24"/>
          <w:szCs w:val="24"/>
          <w:rtl/>
        </w:rPr>
        <w:t>בעל עסק קיבל בבת אחת כמויות גדולות של ארגזי פירות. בלית ברירה השאיר חלק מהסחורה ברחוב, כשהגיע שכנו של בעל העסק לטעון סחורה מחנותו, לא היה יכול להגיע ברכבו ונאלץ לדרוך על שורה של ארגזי פירות, הפירות הושחתו בגלל זה.</w:t>
      </w:r>
      <w:r w:rsidR="003133F3">
        <w:rPr>
          <w:rFonts w:cs="Asher" w:hint="cs"/>
          <w:sz w:val="24"/>
          <w:szCs w:val="24"/>
          <w:rtl/>
        </w:rPr>
        <w:t xml:space="preserve"> </w:t>
      </w:r>
    </w:p>
    <w:p w14:paraId="1F171D42" w14:textId="77777777" w:rsidR="003133F3" w:rsidRPr="002A7E60" w:rsidRDefault="003133F3" w:rsidP="003B2EA4">
      <w:pPr>
        <w:tabs>
          <w:tab w:val="right" w:leader="underscore" w:pos="10080"/>
        </w:tabs>
        <w:spacing w:after="0" w:line="360" w:lineRule="auto"/>
        <w:ind w:left="720"/>
        <w:rPr>
          <w:rFonts w:cs="Asher"/>
          <w:b/>
          <w:bCs/>
          <w:sz w:val="24"/>
          <w:szCs w:val="24"/>
          <w:rtl/>
        </w:rPr>
      </w:pPr>
      <w:r w:rsidRPr="002A7E60">
        <w:rPr>
          <w:rFonts w:cs="Asher" w:hint="cs"/>
          <w:b/>
          <w:bCs/>
          <w:sz w:val="24"/>
          <w:szCs w:val="24"/>
          <w:rtl/>
        </w:rPr>
        <w:t xml:space="preserve">שאלה: </w:t>
      </w:r>
      <w:r w:rsidR="003B2EA4" w:rsidRPr="002A7E60">
        <w:rPr>
          <w:rFonts w:cs="Asher" w:hint="cs"/>
          <w:b/>
          <w:bCs/>
          <w:sz w:val="24"/>
          <w:szCs w:val="24"/>
          <w:rtl/>
        </w:rPr>
        <w:t>מה דינו של השכן? נמק תשובתך!</w:t>
      </w:r>
      <w:r w:rsidR="00017709" w:rsidRPr="002A7E60">
        <w:rPr>
          <w:b/>
          <w:bCs/>
        </w:rPr>
        <w:t xml:space="preserve"> </w:t>
      </w:r>
    </w:p>
    <w:p w14:paraId="54CA31C3" w14:textId="77777777" w:rsidR="003133F3" w:rsidRPr="00E608B5" w:rsidRDefault="003133F3" w:rsidP="003133F3">
      <w:pPr>
        <w:tabs>
          <w:tab w:val="right" w:leader="underscore" w:pos="10080"/>
        </w:tabs>
        <w:spacing w:line="360" w:lineRule="auto"/>
        <w:ind w:left="720"/>
        <w:rPr>
          <w:rFonts w:cs="Asher"/>
          <w:sz w:val="24"/>
          <w:szCs w:val="24"/>
          <w:rtl/>
        </w:rPr>
      </w:pPr>
      <w:r w:rsidRPr="002A7E60">
        <w:rPr>
          <w:rFonts w:cs="Asher" w:hint="cs"/>
          <w:b/>
          <w:bCs/>
          <w:sz w:val="24"/>
          <w:szCs w:val="24"/>
          <w:rtl/>
        </w:rPr>
        <w:t>תשובה:</w:t>
      </w:r>
      <w:r>
        <w:rPr>
          <w:rFonts w:cs="Asher" w:hint="cs"/>
          <w:sz w:val="24"/>
          <w:szCs w:val="24"/>
          <w:rtl/>
        </w:rPr>
        <w:t xml:space="preserve"> __________________________________________________________________________________________________________________________________________________________________</w:t>
      </w:r>
    </w:p>
    <w:p w14:paraId="6BE3D5F0" w14:textId="77777777" w:rsidR="007F5B88" w:rsidRPr="00E9260E" w:rsidRDefault="007F5B88" w:rsidP="00EA7F04">
      <w:pPr>
        <w:tabs>
          <w:tab w:val="right" w:leader="underscore" w:pos="10080"/>
        </w:tabs>
        <w:spacing w:before="240" w:after="240"/>
        <w:jc w:val="center"/>
        <w:rPr>
          <w:rFonts w:ascii="FontbitLivorna" w:hAnsi="FontbitLivorna" w:cs="ShefaClassic"/>
          <w:b/>
          <w:bCs/>
          <w:color w:val="FFFEFD" w:themeColor="accent6" w:themeTint="02"/>
          <w:spacing w:val="10"/>
          <w:w w:val="90"/>
          <w:sz w:val="40"/>
          <w:szCs w:val="40"/>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sidRPr="00E9260E">
        <w:rPr>
          <w:rFonts w:ascii="Mini Pics Lil Stuff" w:hAnsi="Mini Pics Lil Stuff" w:cs="ShefaClassic"/>
          <w:b/>
          <w:bCs/>
          <w:color w:val="FFFEFD" w:themeColor="accent6" w:themeTint="02"/>
          <w:spacing w:val="10"/>
          <w:sz w:val="40"/>
          <w:szCs w:val="40"/>
          <w:highlight w:val="black"/>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w:t>
      </w:r>
      <w:r w:rsidRPr="00E9260E">
        <w:rPr>
          <w:rFonts w:ascii="FontbitLivorna" w:hAnsi="FontbitLivorna" w:cs="ShefaClassic" w:hint="cs"/>
          <w:b/>
          <w:bCs/>
          <w:color w:val="FFFEFD" w:themeColor="accent6" w:themeTint="02"/>
          <w:spacing w:val="10"/>
          <w:w w:val="120"/>
          <w:sz w:val="40"/>
          <w:szCs w:val="40"/>
          <w:highlight w:val="black"/>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חלק </w:t>
      </w:r>
      <w:r w:rsidR="003133F3" w:rsidRPr="00E9260E">
        <w:rPr>
          <w:rFonts w:ascii="FontbitLivorna" w:hAnsi="FontbitLivorna" w:cs="ShefaClassic" w:hint="cs"/>
          <w:b/>
          <w:bCs/>
          <w:color w:val="FFFEFD" w:themeColor="accent6" w:themeTint="02"/>
          <w:spacing w:val="10"/>
          <w:w w:val="120"/>
          <w:sz w:val="40"/>
          <w:szCs w:val="40"/>
          <w:highlight w:val="black"/>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ג</w:t>
      </w:r>
      <w:r w:rsidRPr="00E9260E">
        <w:rPr>
          <w:rFonts w:ascii="FontbitLivorna" w:hAnsi="FontbitLivorna" w:cs="ShefaClassic" w:hint="cs"/>
          <w:b/>
          <w:bCs/>
          <w:color w:val="FFFEFD" w:themeColor="accent6" w:themeTint="02"/>
          <w:spacing w:val="10"/>
          <w:w w:val="120"/>
          <w:sz w:val="40"/>
          <w:szCs w:val="40"/>
          <w:highlight w:val="black"/>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w:t>
      </w:r>
      <w:r w:rsidR="00962E9F" w:rsidRPr="00E9260E">
        <w:rPr>
          <w:rFonts w:ascii="FontbitLivorna" w:hAnsi="FontbitLivorna" w:cs="ShefaClassic" w:hint="cs"/>
          <w:b/>
          <w:bCs/>
          <w:color w:val="FFFEFD" w:themeColor="accent6" w:themeTint="02"/>
          <w:spacing w:val="10"/>
          <w:w w:val="120"/>
          <w:sz w:val="40"/>
          <w:szCs w:val="40"/>
          <w:highlight w:val="black"/>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סוגיית: </w:t>
      </w:r>
      <w:r w:rsidR="003133F3" w:rsidRPr="00E9260E">
        <w:rPr>
          <w:rFonts w:ascii="FontbitLivorna" w:hAnsi="FontbitLivorna" w:cs="ShefaClassic" w:hint="cs"/>
          <w:b/>
          <w:bCs/>
          <w:color w:val="FFFEFD" w:themeColor="accent6" w:themeTint="02"/>
          <w:spacing w:val="10"/>
          <w:w w:val="120"/>
          <w:sz w:val="40"/>
          <w:szCs w:val="40"/>
          <w:highlight w:val="black"/>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דיני </w:t>
      </w:r>
      <w:r w:rsidR="001D7EA1" w:rsidRPr="00E9260E">
        <w:rPr>
          <w:rFonts w:ascii="FontbitLivorna" w:hAnsi="FontbitLivorna" w:cs="ShefaClassic" w:hint="cs"/>
          <w:b/>
          <w:bCs/>
          <w:color w:val="FFFEFD" w:themeColor="accent6" w:themeTint="02"/>
          <w:spacing w:val="10"/>
          <w:w w:val="120"/>
          <w:sz w:val="40"/>
          <w:szCs w:val="40"/>
          <w:highlight w:val="black"/>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w:t>
      </w:r>
      <w:r w:rsidR="00EA7F04" w:rsidRPr="00E9260E">
        <w:rPr>
          <w:rFonts w:ascii="FontbitLivorna" w:hAnsi="FontbitLivorna" w:cs="ShefaClassic" w:hint="cs"/>
          <w:b/>
          <w:bCs/>
          <w:color w:val="FFFEFD" w:themeColor="accent6" w:themeTint="02"/>
          <w:spacing w:val="10"/>
          <w:w w:val="120"/>
          <w:sz w:val="40"/>
          <w:szCs w:val="40"/>
          <w:highlight w:val="black"/>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בושת</w:t>
      </w:r>
      <w:r w:rsidR="001D7EA1" w:rsidRPr="00E9260E">
        <w:rPr>
          <w:rFonts w:ascii="FontbitLivorna" w:hAnsi="FontbitLivorna" w:cs="ShefaClassic" w:hint="cs"/>
          <w:b/>
          <w:bCs/>
          <w:color w:val="FFFEFD" w:themeColor="accent6" w:themeTint="02"/>
          <w:spacing w:val="10"/>
          <w:w w:val="120"/>
          <w:sz w:val="40"/>
          <w:szCs w:val="40"/>
          <w:highlight w:val="black"/>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w:t>
      </w:r>
      <w:r w:rsidR="003B2EA4" w:rsidRPr="00E9260E">
        <w:rPr>
          <w:rFonts w:ascii="FontbitLivorna" w:hAnsi="FontbitLivorna" w:cs="ShefaClassic" w:hint="cs"/>
          <w:b/>
          <w:bCs/>
          <w:color w:val="FFFEFD" w:themeColor="accent6" w:themeTint="02"/>
          <w:spacing w:val="10"/>
          <w:w w:val="120"/>
          <w:sz w:val="40"/>
          <w:szCs w:val="40"/>
          <w:highlight w:val="black"/>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w:t>
      </w:r>
      <w:r w:rsidR="001D7EA1" w:rsidRPr="00E9260E">
        <w:rPr>
          <w:rFonts w:ascii="FontbitLivorna" w:hAnsi="FontbitLivorna" w:cs="ShefaClassic" w:hint="cs"/>
          <w:b/>
          <w:bCs/>
          <w:color w:val="FFFEFD" w:themeColor="accent6" w:themeTint="02"/>
          <w:spacing w:val="10"/>
          <w:w w:val="120"/>
          <w:sz w:val="40"/>
          <w:szCs w:val="40"/>
          <w:highlight w:val="black"/>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w:t>
      </w:r>
      <w:r w:rsidR="003B2EA4" w:rsidRPr="00E9260E">
        <w:rPr>
          <w:rFonts w:ascii="FontbitLivorna" w:hAnsi="FontbitLivorna" w:cs="ShefaClassic" w:hint="cs"/>
          <w:b/>
          <w:bCs/>
          <w:color w:val="FFFEFD" w:themeColor="accent6" w:themeTint="02"/>
          <w:spacing w:val="10"/>
          <w:w w:val="120"/>
          <w:sz w:val="40"/>
          <w:szCs w:val="40"/>
          <w:highlight w:val="black"/>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דין לעצמו</w:t>
      </w:r>
      <w:r w:rsidR="001D7EA1" w:rsidRPr="00E9260E">
        <w:rPr>
          <w:rFonts w:ascii="FontbitLivorna" w:hAnsi="FontbitLivorna" w:cs="ShefaClassic" w:hint="cs"/>
          <w:b/>
          <w:bCs/>
          <w:color w:val="FFFEFD" w:themeColor="accent6" w:themeTint="02"/>
          <w:spacing w:val="10"/>
          <w:w w:val="120"/>
          <w:sz w:val="40"/>
          <w:szCs w:val="40"/>
          <w:highlight w:val="black"/>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w:t>
      </w:r>
      <w:r w:rsidRPr="00E9260E">
        <w:rPr>
          <w:rFonts w:ascii="FontbitLivorna" w:hAnsi="FontbitLivorna" w:cs="ShefaClassic" w:hint="cs"/>
          <w:b/>
          <w:bCs/>
          <w:color w:val="FFFEFD" w:themeColor="accent6" w:themeTint="02"/>
          <w:spacing w:val="10"/>
          <w:w w:val="120"/>
          <w:sz w:val="40"/>
          <w:szCs w:val="40"/>
          <w:highlight w:val="black"/>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w:t>
      </w:r>
    </w:p>
    <w:p w14:paraId="1E9338B3" w14:textId="77777777" w:rsidR="00CE44A8" w:rsidRDefault="003B2EA4" w:rsidP="003B2EA4">
      <w:pPr>
        <w:tabs>
          <w:tab w:val="right" w:leader="underscore" w:pos="10080"/>
        </w:tabs>
        <w:spacing w:line="360" w:lineRule="auto"/>
        <w:rPr>
          <w:rFonts w:cs="Asher"/>
          <w:sz w:val="24"/>
          <w:szCs w:val="24"/>
          <w:rtl/>
        </w:rPr>
      </w:pPr>
      <w:r>
        <w:rPr>
          <w:rFonts w:cs="Asher" w:hint="cs"/>
          <w:sz w:val="24"/>
          <w:szCs w:val="24"/>
          <w:rtl/>
        </w:rPr>
        <w:t>5</w:t>
      </w:r>
      <w:r w:rsidR="00CE44A8">
        <w:rPr>
          <w:rFonts w:cs="Asher" w:hint="cs"/>
          <w:sz w:val="24"/>
          <w:szCs w:val="24"/>
          <w:rtl/>
        </w:rPr>
        <w:t>.</w:t>
      </w:r>
      <w:r w:rsidR="00CE44A8" w:rsidRPr="00CE44A8">
        <w:rPr>
          <w:rFonts w:cs="Asher" w:hint="cs"/>
          <w:b/>
          <w:bCs/>
          <w:sz w:val="24"/>
          <w:szCs w:val="24"/>
          <w:rtl/>
        </w:rPr>
        <w:t xml:space="preserve">  </w:t>
      </w:r>
      <w:r w:rsidR="00CE44A8" w:rsidRPr="00CE44A8">
        <w:rPr>
          <w:rFonts w:cs="Asher" w:hint="cs"/>
          <w:b/>
          <w:bCs/>
          <w:sz w:val="24"/>
          <w:szCs w:val="24"/>
          <w:u w:val="single"/>
          <w:rtl/>
        </w:rPr>
        <w:t>"</w:t>
      </w:r>
      <w:r>
        <w:rPr>
          <w:rFonts w:cs="Asher" w:hint="cs"/>
          <w:b/>
          <w:bCs/>
          <w:sz w:val="24"/>
          <w:szCs w:val="24"/>
          <w:u w:val="single"/>
          <w:rtl/>
        </w:rPr>
        <w:t xml:space="preserve">שלח ליה רב </w:t>
      </w:r>
      <w:proofErr w:type="spellStart"/>
      <w:r>
        <w:rPr>
          <w:rFonts w:cs="Asher" w:hint="cs"/>
          <w:b/>
          <w:bCs/>
          <w:sz w:val="24"/>
          <w:szCs w:val="24"/>
          <w:u w:val="single"/>
          <w:rtl/>
        </w:rPr>
        <w:t>חסדא</w:t>
      </w:r>
      <w:proofErr w:type="spellEnd"/>
      <w:r>
        <w:rPr>
          <w:rFonts w:cs="Asher" w:hint="cs"/>
          <w:b/>
          <w:bCs/>
          <w:sz w:val="24"/>
          <w:szCs w:val="24"/>
          <w:u w:val="single"/>
          <w:rtl/>
        </w:rPr>
        <w:t xml:space="preserve"> לרב נחמן...</w:t>
      </w:r>
      <w:proofErr w:type="spellStart"/>
      <w:r>
        <w:rPr>
          <w:rFonts w:cs="Asher" w:hint="cs"/>
          <w:b/>
          <w:bCs/>
          <w:sz w:val="24"/>
          <w:szCs w:val="24"/>
          <w:u w:val="single"/>
          <w:rtl/>
        </w:rPr>
        <w:t>חסדא</w:t>
      </w:r>
      <w:proofErr w:type="spellEnd"/>
      <w:r>
        <w:rPr>
          <w:rFonts w:cs="Asher" w:hint="cs"/>
          <w:b/>
          <w:bCs/>
          <w:sz w:val="24"/>
          <w:szCs w:val="24"/>
          <w:u w:val="single"/>
          <w:rtl/>
        </w:rPr>
        <w:t xml:space="preserve"> </w:t>
      </w:r>
      <w:proofErr w:type="spellStart"/>
      <w:r>
        <w:rPr>
          <w:rFonts w:cs="Asher" w:hint="cs"/>
          <w:b/>
          <w:bCs/>
          <w:sz w:val="24"/>
          <w:szCs w:val="24"/>
          <w:u w:val="single"/>
          <w:rtl/>
        </w:rPr>
        <w:t>חסדא</w:t>
      </w:r>
      <w:proofErr w:type="spellEnd"/>
      <w:r>
        <w:rPr>
          <w:rFonts w:cs="Asher" w:hint="cs"/>
          <w:b/>
          <w:bCs/>
          <w:sz w:val="24"/>
          <w:szCs w:val="24"/>
          <w:u w:val="single"/>
          <w:rtl/>
        </w:rPr>
        <w:t xml:space="preserve"> </w:t>
      </w:r>
      <w:proofErr w:type="spellStart"/>
      <w:r>
        <w:rPr>
          <w:rFonts w:cs="Asher" w:hint="cs"/>
          <w:b/>
          <w:bCs/>
          <w:sz w:val="24"/>
          <w:szCs w:val="24"/>
          <w:u w:val="single"/>
          <w:rtl/>
        </w:rPr>
        <w:t>קנסא</w:t>
      </w:r>
      <w:proofErr w:type="spellEnd"/>
      <w:r>
        <w:rPr>
          <w:rFonts w:cs="Asher" w:hint="cs"/>
          <w:b/>
          <w:bCs/>
          <w:sz w:val="24"/>
          <w:szCs w:val="24"/>
          <w:u w:val="single"/>
          <w:rtl/>
        </w:rPr>
        <w:t xml:space="preserve"> </w:t>
      </w:r>
      <w:proofErr w:type="spellStart"/>
      <w:r>
        <w:rPr>
          <w:rFonts w:cs="Asher" w:hint="cs"/>
          <w:b/>
          <w:bCs/>
          <w:sz w:val="24"/>
          <w:szCs w:val="24"/>
          <w:u w:val="single"/>
          <w:rtl/>
        </w:rPr>
        <w:t>קמגבית</w:t>
      </w:r>
      <w:proofErr w:type="spellEnd"/>
      <w:r>
        <w:rPr>
          <w:rFonts w:cs="Asher" w:hint="cs"/>
          <w:b/>
          <w:bCs/>
          <w:sz w:val="24"/>
          <w:szCs w:val="24"/>
          <w:u w:val="single"/>
          <w:rtl/>
        </w:rPr>
        <w:t xml:space="preserve"> בבבל...</w:t>
      </w:r>
      <w:r w:rsidR="00CE44A8" w:rsidRPr="00CE44A8">
        <w:rPr>
          <w:rFonts w:cs="Asher" w:hint="cs"/>
          <w:b/>
          <w:bCs/>
          <w:sz w:val="24"/>
          <w:szCs w:val="24"/>
          <w:u w:val="single"/>
          <w:rtl/>
        </w:rPr>
        <w:t>":</w:t>
      </w:r>
    </w:p>
    <w:p w14:paraId="10F2DCB5" w14:textId="77777777" w:rsidR="00CE44A8" w:rsidRDefault="00017709" w:rsidP="00EA7F04">
      <w:pPr>
        <w:tabs>
          <w:tab w:val="right" w:leader="underscore" w:pos="10080"/>
        </w:tabs>
        <w:spacing w:line="360" w:lineRule="auto"/>
        <w:ind w:left="720"/>
        <w:jc w:val="both"/>
        <w:rPr>
          <w:rFonts w:cs="Asher"/>
          <w:sz w:val="24"/>
          <w:szCs w:val="24"/>
          <w:rtl/>
        </w:rPr>
      </w:pPr>
      <w:r>
        <w:rPr>
          <w:noProof/>
        </w:rPr>
        <w:drawing>
          <wp:anchor distT="0" distB="0" distL="114300" distR="114300" simplePos="0" relativeHeight="251665920" behindDoc="0" locked="0" layoutInCell="1" allowOverlap="1" wp14:anchorId="14CDB167" wp14:editId="321B69D3">
            <wp:simplePos x="0" y="0"/>
            <wp:positionH relativeFrom="column">
              <wp:posOffset>40234</wp:posOffset>
            </wp:positionH>
            <wp:positionV relativeFrom="paragraph">
              <wp:posOffset>1827301</wp:posOffset>
            </wp:positionV>
            <wp:extent cx="1502616" cy="1104595"/>
            <wp:effectExtent l="19050" t="0" r="21590" b="381635"/>
            <wp:wrapNone/>
            <wp:docPr id="10" name="תמונה 10" descr="http://www.ynet.co.il/PicServer2/20122005/720669/53313124_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ynet.co.il/PicServer2/20122005/720669/53313124_wa.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02616" cy="11045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CE44A8" w:rsidRPr="009B2A94">
        <w:rPr>
          <w:rFonts w:cs="Asher" w:hint="cs"/>
          <w:b/>
          <w:bCs/>
          <w:sz w:val="24"/>
          <w:szCs w:val="24"/>
          <w:rtl/>
        </w:rPr>
        <w:t>שאלת שיפוט:</w:t>
      </w:r>
      <w:r w:rsidR="00CE44A8">
        <w:rPr>
          <w:rFonts w:cs="Asher" w:hint="cs"/>
          <w:sz w:val="24"/>
          <w:szCs w:val="24"/>
          <w:rtl/>
        </w:rPr>
        <w:t xml:space="preserve"> </w:t>
      </w:r>
      <w:r w:rsidR="00AA72C9">
        <w:rPr>
          <w:rFonts w:cs="Asher" w:hint="cs"/>
          <w:sz w:val="24"/>
          <w:szCs w:val="24"/>
          <w:rtl/>
        </w:rPr>
        <w:t>ששון יחזקאל</w:t>
      </w:r>
      <w:r w:rsidR="001E2C6E">
        <w:rPr>
          <w:rFonts w:cs="Asher" w:hint="cs"/>
          <w:sz w:val="24"/>
          <w:szCs w:val="24"/>
          <w:rtl/>
        </w:rPr>
        <w:t xml:space="preserve"> </w:t>
      </w:r>
      <w:r w:rsidR="00AA72C9">
        <w:rPr>
          <w:rFonts w:cs="Asher" w:hint="cs"/>
          <w:sz w:val="24"/>
          <w:szCs w:val="24"/>
          <w:rtl/>
        </w:rPr>
        <w:t xml:space="preserve">המכהן כשר האוצר של בגדד במדינת עיראק, שלח שליחים אל חכם באשי המשמש כדיין חשוב בקהילה היהודית ובפיו שאלה דחופה שהוא מבקשו להכריע בה, "בכל בוקר אני נוהג </w:t>
      </w:r>
      <w:r w:rsidR="00E52940">
        <w:rPr>
          <w:rFonts w:cs="Asher" w:hint="cs"/>
          <w:sz w:val="24"/>
          <w:szCs w:val="24"/>
          <w:rtl/>
        </w:rPr>
        <w:t>למהר לאחר התפילה לנסוע ברכבת של שעה 8:00 בבוקר לא יאוחר, היות ואני צריך להתייצב בארמון המלוכה לעבודתי בלשכת האוצר, בפרט היום הייתי צריך להגיש דו"ח חשוב ומכריע שעליו שקדתי ימים ולילות ואף נאמר לי שהמשך עתידי כשר תלוי ב</w:t>
      </w:r>
      <w:r w:rsidR="00EA7F04">
        <w:rPr>
          <w:rFonts w:cs="Asher" w:hint="cs"/>
          <w:sz w:val="24"/>
          <w:szCs w:val="24"/>
          <w:rtl/>
        </w:rPr>
        <w:t>זה</w:t>
      </w:r>
      <w:r w:rsidR="00E52940">
        <w:rPr>
          <w:rFonts w:cs="Asher" w:hint="cs"/>
          <w:sz w:val="24"/>
          <w:szCs w:val="24"/>
          <w:rtl/>
        </w:rPr>
        <w:t xml:space="preserve">. והנה כשבאתי לעלות לרכבת עצר אותי יהודי עשיר וחשוב והחל לעכבני בשאלות והצעות </w:t>
      </w:r>
      <w:r w:rsidR="00CE44A8">
        <w:rPr>
          <w:rFonts w:cs="Asher" w:hint="cs"/>
          <w:sz w:val="24"/>
          <w:szCs w:val="24"/>
          <w:rtl/>
        </w:rPr>
        <w:t xml:space="preserve"> </w:t>
      </w:r>
      <w:r w:rsidR="00E52940">
        <w:rPr>
          <w:rFonts w:cs="Asher" w:hint="cs"/>
          <w:sz w:val="24"/>
          <w:szCs w:val="24"/>
          <w:rtl/>
        </w:rPr>
        <w:t>עסקיות שונות, השבתי לו על מה שיכולתי והסברתי לו שאני ממהר ואשמח לשוחח עמו מחר. אמנם הוא עמד על שלו והמשיך לעכבני ללא הרף ולא שעה לה</w:t>
      </w:r>
      <w:r w:rsidR="003C6EF9">
        <w:rPr>
          <w:rFonts w:cs="Asher" w:hint="cs"/>
          <w:sz w:val="24"/>
          <w:szCs w:val="24"/>
          <w:rtl/>
        </w:rPr>
        <w:t>סברי שאני עומד להפסיד את הרכבת,</w:t>
      </w:r>
      <w:r w:rsidR="00E52940">
        <w:rPr>
          <w:rFonts w:cs="Asher" w:hint="cs"/>
          <w:sz w:val="24"/>
          <w:szCs w:val="24"/>
          <w:rtl/>
        </w:rPr>
        <w:t xml:space="preserve"> עד שלא הייתה ברירה בידי ודחפתיו </w:t>
      </w:r>
      <w:proofErr w:type="spellStart"/>
      <w:r w:rsidR="003C6EF9">
        <w:rPr>
          <w:rFonts w:cs="Asher" w:hint="cs"/>
          <w:sz w:val="24"/>
          <w:szCs w:val="24"/>
          <w:rtl/>
        </w:rPr>
        <w:t>בכח</w:t>
      </w:r>
      <w:proofErr w:type="spellEnd"/>
      <w:r w:rsidR="003C6EF9">
        <w:rPr>
          <w:rFonts w:cs="Asher" w:hint="cs"/>
          <w:sz w:val="24"/>
          <w:szCs w:val="24"/>
          <w:rtl/>
        </w:rPr>
        <w:t xml:space="preserve"> על-מנת שירפה ממני וכתוצאה מכך נקרעו מכנסיו ואף נפל על העפר המלא בטיט ונצבעו פניו בבוץ עד שלא יכול היה לעמוד שם מרוב בושה והחל לרוץ ולאיים עלי שיתבעני בבי"ד על מה שעוללתי לו.</w:t>
      </w:r>
      <w:bookmarkStart w:id="0" w:name="_GoBack"/>
      <w:bookmarkEnd w:id="0"/>
    </w:p>
    <w:p w14:paraId="5009CFA3" w14:textId="77777777" w:rsidR="003C6EF9" w:rsidRDefault="00CE44A8" w:rsidP="003C6EF9">
      <w:pPr>
        <w:tabs>
          <w:tab w:val="right" w:leader="underscore" w:pos="10080"/>
        </w:tabs>
        <w:spacing w:after="0" w:line="360" w:lineRule="auto"/>
        <w:ind w:left="720"/>
        <w:rPr>
          <w:rFonts w:cs="Asher"/>
          <w:sz w:val="24"/>
          <w:szCs w:val="24"/>
          <w:rtl/>
        </w:rPr>
      </w:pPr>
      <w:r>
        <w:rPr>
          <w:rFonts w:cs="Asher" w:hint="cs"/>
          <w:b/>
          <w:bCs/>
          <w:sz w:val="24"/>
          <w:szCs w:val="24"/>
          <w:rtl/>
        </w:rPr>
        <w:t xml:space="preserve">שאלה: </w:t>
      </w:r>
      <w:r w:rsidR="003C6EF9">
        <w:rPr>
          <w:rFonts w:cs="Asher" w:hint="cs"/>
          <w:sz w:val="24"/>
          <w:szCs w:val="24"/>
          <w:rtl/>
        </w:rPr>
        <w:t xml:space="preserve">עיין ברש"י ד"ה </w:t>
      </w:r>
      <w:r w:rsidR="002339F9">
        <w:rPr>
          <w:rFonts w:cs="Asher" w:hint="cs"/>
          <w:sz w:val="24"/>
          <w:szCs w:val="24"/>
          <w:rtl/>
        </w:rPr>
        <w:t>"</w:t>
      </w:r>
      <w:r w:rsidR="003C6EF9">
        <w:rPr>
          <w:rFonts w:cs="Asher" w:hint="cs"/>
          <w:sz w:val="24"/>
          <w:szCs w:val="24"/>
          <w:rtl/>
        </w:rPr>
        <w:t xml:space="preserve">במקום </w:t>
      </w:r>
      <w:proofErr w:type="spellStart"/>
      <w:r w:rsidR="003C6EF9">
        <w:rPr>
          <w:rFonts w:cs="Asher" w:hint="cs"/>
          <w:sz w:val="24"/>
          <w:szCs w:val="24"/>
          <w:rtl/>
        </w:rPr>
        <w:t>דאיכא</w:t>
      </w:r>
      <w:proofErr w:type="spellEnd"/>
      <w:r w:rsidR="003C6EF9">
        <w:rPr>
          <w:rFonts w:cs="Asher" w:hint="cs"/>
          <w:sz w:val="24"/>
          <w:szCs w:val="24"/>
          <w:rtl/>
        </w:rPr>
        <w:t xml:space="preserve"> </w:t>
      </w:r>
      <w:proofErr w:type="spellStart"/>
      <w:r w:rsidR="003C6EF9">
        <w:rPr>
          <w:rFonts w:cs="Asher" w:hint="cs"/>
          <w:sz w:val="24"/>
          <w:szCs w:val="24"/>
          <w:rtl/>
        </w:rPr>
        <w:t>פסידא</w:t>
      </w:r>
      <w:proofErr w:type="spellEnd"/>
      <w:r w:rsidR="002339F9">
        <w:rPr>
          <w:rFonts w:cs="Asher" w:hint="cs"/>
          <w:sz w:val="24"/>
          <w:szCs w:val="24"/>
          <w:rtl/>
        </w:rPr>
        <w:t>"</w:t>
      </w:r>
      <w:r w:rsidR="003C6EF9">
        <w:rPr>
          <w:rFonts w:cs="Asher" w:hint="cs"/>
          <w:sz w:val="24"/>
          <w:szCs w:val="24"/>
          <w:rtl/>
        </w:rPr>
        <w:t xml:space="preserve"> </w:t>
      </w:r>
      <w:proofErr w:type="spellStart"/>
      <w:r w:rsidR="003C6EF9">
        <w:rPr>
          <w:rFonts w:cs="Asher" w:hint="cs"/>
          <w:sz w:val="24"/>
          <w:szCs w:val="24"/>
          <w:rtl/>
        </w:rPr>
        <w:t>ובתוס</w:t>
      </w:r>
      <w:proofErr w:type="spellEnd"/>
      <w:r w:rsidR="003C6EF9">
        <w:rPr>
          <w:rFonts w:cs="Asher" w:hint="cs"/>
          <w:sz w:val="24"/>
          <w:szCs w:val="24"/>
          <w:rtl/>
        </w:rPr>
        <w:t>' ד"ה "</w:t>
      </w:r>
      <w:proofErr w:type="spellStart"/>
      <w:r w:rsidR="003C6EF9">
        <w:rPr>
          <w:rFonts w:cs="Asher" w:hint="cs"/>
          <w:sz w:val="24"/>
          <w:szCs w:val="24"/>
          <w:rtl/>
        </w:rPr>
        <w:t>קנסא</w:t>
      </w:r>
      <w:proofErr w:type="spellEnd"/>
      <w:r w:rsidR="003C6EF9">
        <w:rPr>
          <w:rFonts w:cs="Asher" w:hint="cs"/>
          <w:sz w:val="24"/>
          <w:szCs w:val="24"/>
          <w:rtl/>
        </w:rPr>
        <w:t xml:space="preserve"> </w:t>
      </w:r>
      <w:proofErr w:type="spellStart"/>
      <w:r w:rsidR="003C6EF9">
        <w:rPr>
          <w:rFonts w:cs="Asher" w:hint="cs"/>
          <w:sz w:val="24"/>
          <w:szCs w:val="24"/>
          <w:rtl/>
        </w:rPr>
        <w:t>קמגבית</w:t>
      </w:r>
      <w:proofErr w:type="spellEnd"/>
      <w:r w:rsidR="003C6EF9">
        <w:rPr>
          <w:rFonts w:cs="Asher" w:hint="cs"/>
          <w:sz w:val="24"/>
          <w:szCs w:val="24"/>
          <w:rtl/>
        </w:rPr>
        <w:t>" והשב:</w:t>
      </w:r>
    </w:p>
    <w:p w14:paraId="236F8FC9" w14:textId="77777777" w:rsidR="002339F9" w:rsidRPr="002A7E60" w:rsidRDefault="002339F9" w:rsidP="00EA7F04">
      <w:pPr>
        <w:tabs>
          <w:tab w:val="right" w:leader="underscore" w:pos="10080"/>
        </w:tabs>
        <w:spacing w:after="0" w:line="360" w:lineRule="auto"/>
        <w:ind w:left="1080"/>
        <w:rPr>
          <w:rFonts w:cs="Asher"/>
          <w:b/>
          <w:bCs/>
          <w:sz w:val="24"/>
          <w:szCs w:val="24"/>
          <w:rtl/>
        </w:rPr>
      </w:pPr>
      <w:r w:rsidRPr="002A7E60">
        <w:rPr>
          <w:rFonts w:cs="Asher" w:hint="cs"/>
          <w:b/>
          <w:bCs/>
          <w:sz w:val="24"/>
          <w:szCs w:val="24"/>
          <w:rtl/>
        </w:rPr>
        <w:t>א. האם הוא נהג כשורה בדחפו את היהודי העשיר</w:t>
      </w:r>
      <w:r w:rsidR="00EA7F04" w:rsidRPr="002A7E60">
        <w:rPr>
          <w:rFonts w:cs="Asher" w:hint="cs"/>
          <w:b/>
          <w:bCs/>
          <w:sz w:val="24"/>
          <w:szCs w:val="24"/>
          <w:rtl/>
        </w:rPr>
        <w:t xml:space="preserve"> והחשוב</w:t>
      </w:r>
      <w:r w:rsidRPr="002A7E60">
        <w:rPr>
          <w:rFonts w:cs="Asher" w:hint="cs"/>
          <w:b/>
          <w:bCs/>
          <w:sz w:val="24"/>
          <w:szCs w:val="24"/>
          <w:rtl/>
        </w:rPr>
        <w:t xml:space="preserve">? </w:t>
      </w:r>
      <w:r w:rsidR="00EA7F04" w:rsidRPr="002A7E60">
        <w:rPr>
          <w:rFonts w:cs="Asher" w:hint="cs"/>
          <w:b/>
          <w:bCs/>
          <w:sz w:val="24"/>
          <w:szCs w:val="24"/>
          <w:rtl/>
        </w:rPr>
        <w:t>נמק תשובתך!</w:t>
      </w:r>
    </w:p>
    <w:p w14:paraId="09EBD742" w14:textId="77777777" w:rsidR="002339F9" w:rsidRDefault="002339F9" w:rsidP="00EA7F04">
      <w:pPr>
        <w:tabs>
          <w:tab w:val="right" w:leader="underscore" w:pos="10080"/>
        </w:tabs>
        <w:spacing w:after="0" w:line="360" w:lineRule="auto"/>
        <w:ind w:left="1080"/>
        <w:rPr>
          <w:rFonts w:cs="Asher"/>
          <w:sz w:val="24"/>
          <w:szCs w:val="24"/>
          <w:rtl/>
        </w:rPr>
      </w:pPr>
      <w:r w:rsidRPr="002A7E60">
        <w:rPr>
          <w:rFonts w:cs="Asher" w:hint="cs"/>
          <w:b/>
          <w:bCs/>
          <w:sz w:val="24"/>
          <w:szCs w:val="24"/>
          <w:rtl/>
        </w:rPr>
        <w:t xml:space="preserve">ב. האם מותר לחכם באשי לפסוק לו </w:t>
      </w:r>
      <w:r w:rsidR="00EA7F04" w:rsidRPr="002A7E60">
        <w:rPr>
          <w:rFonts w:cs="Asher" w:hint="cs"/>
          <w:b/>
          <w:bCs/>
          <w:sz w:val="24"/>
          <w:szCs w:val="24"/>
          <w:rtl/>
        </w:rPr>
        <w:t>בדין זה</w:t>
      </w:r>
      <w:r w:rsidRPr="002A7E60">
        <w:rPr>
          <w:rFonts w:cs="Asher" w:hint="cs"/>
          <w:b/>
          <w:bCs/>
          <w:sz w:val="24"/>
          <w:szCs w:val="24"/>
          <w:rtl/>
        </w:rPr>
        <w:t xml:space="preserve">? </w:t>
      </w:r>
      <w:r w:rsidR="00EA7F04" w:rsidRPr="002A7E60">
        <w:rPr>
          <w:rFonts w:cs="Asher" w:hint="cs"/>
          <w:b/>
          <w:bCs/>
          <w:sz w:val="24"/>
          <w:szCs w:val="24"/>
          <w:rtl/>
        </w:rPr>
        <w:t>נמק תשובתך!</w:t>
      </w:r>
    </w:p>
    <w:p w14:paraId="37ADAC29" w14:textId="77777777" w:rsidR="00CE44A8" w:rsidRPr="00E608B5" w:rsidRDefault="00CE44A8" w:rsidP="00EA7F04">
      <w:pPr>
        <w:tabs>
          <w:tab w:val="right" w:leader="underscore" w:pos="10080"/>
        </w:tabs>
        <w:spacing w:line="360" w:lineRule="auto"/>
        <w:ind w:left="720"/>
        <w:rPr>
          <w:rFonts w:cs="Asher"/>
          <w:sz w:val="24"/>
          <w:szCs w:val="24"/>
          <w:rtl/>
        </w:rPr>
      </w:pPr>
      <w:r>
        <w:rPr>
          <w:rFonts w:cs="Asher" w:hint="cs"/>
          <w:b/>
          <w:bCs/>
          <w:sz w:val="24"/>
          <w:szCs w:val="24"/>
          <w:rtl/>
        </w:rPr>
        <w:t>תשובה:</w:t>
      </w:r>
      <w:r>
        <w:rPr>
          <w:rFonts w:cs="Asher" w:hint="cs"/>
          <w:sz w:val="24"/>
          <w:szCs w:val="24"/>
          <w:rtl/>
        </w:rPr>
        <w:t xml:space="preserve"> </w:t>
      </w:r>
      <w:r w:rsidR="00EA7F04">
        <w:rPr>
          <w:rFonts w:cs="Asher" w:hint="cs"/>
          <w:sz w:val="24"/>
          <w:szCs w:val="24"/>
          <w:rtl/>
        </w:rPr>
        <w:t>א._______________________________________________________________________________ב._______________________________________________________________________________</w:t>
      </w:r>
    </w:p>
    <w:p w14:paraId="1CB268AE" w14:textId="77777777" w:rsidR="002339F9" w:rsidRDefault="002339F9" w:rsidP="002339F9">
      <w:pPr>
        <w:tabs>
          <w:tab w:val="right" w:leader="underscore" w:pos="10080"/>
        </w:tabs>
        <w:spacing w:line="360" w:lineRule="auto"/>
        <w:rPr>
          <w:rFonts w:cs="Asher"/>
          <w:sz w:val="24"/>
          <w:szCs w:val="24"/>
          <w:rtl/>
        </w:rPr>
      </w:pPr>
      <w:r>
        <w:rPr>
          <w:rFonts w:cs="Asher" w:hint="cs"/>
          <w:sz w:val="24"/>
          <w:szCs w:val="24"/>
          <w:rtl/>
        </w:rPr>
        <w:t>6.</w:t>
      </w:r>
      <w:r w:rsidRPr="00CE44A8">
        <w:rPr>
          <w:rFonts w:cs="Asher" w:hint="cs"/>
          <w:b/>
          <w:bCs/>
          <w:sz w:val="24"/>
          <w:szCs w:val="24"/>
          <w:rtl/>
        </w:rPr>
        <w:t xml:space="preserve">  </w:t>
      </w:r>
      <w:r w:rsidRPr="00CE44A8">
        <w:rPr>
          <w:rFonts w:cs="Asher" w:hint="cs"/>
          <w:b/>
          <w:bCs/>
          <w:sz w:val="24"/>
          <w:szCs w:val="24"/>
          <w:u w:val="single"/>
          <w:rtl/>
        </w:rPr>
        <w:t>"</w:t>
      </w:r>
      <w:r>
        <w:rPr>
          <w:rFonts w:cs="Asher" w:hint="cs"/>
          <w:b/>
          <w:bCs/>
          <w:sz w:val="24"/>
          <w:szCs w:val="24"/>
          <w:u w:val="single"/>
          <w:rtl/>
        </w:rPr>
        <w:t xml:space="preserve">בן בג </w:t>
      </w:r>
      <w:proofErr w:type="spellStart"/>
      <w:r>
        <w:rPr>
          <w:rFonts w:cs="Asher" w:hint="cs"/>
          <w:b/>
          <w:bCs/>
          <w:sz w:val="24"/>
          <w:szCs w:val="24"/>
          <w:u w:val="single"/>
          <w:rtl/>
        </w:rPr>
        <w:t>בג</w:t>
      </w:r>
      <w:proofErr w:type="spellEnd"/>
      <w:r>
        <w:rPr>
          <w:rFonts w:cs="Asher" w:hint="cs"/>
          <w:b/>
          <w:bCs/>
          <w:sz w:val="24"/>
          <w:szCs w:val="24"/>
          <w:u w:val="single"/>
          <w:rtl/>
        </w:rPr>
        <w:t xml:space="preserve"> אומר </w:t>
      </w:r>
      <w:r w:rsidR="00EA7F04">
        <w:rPr>
          <w:rFonts w:cs="Asher" w:hint="cs"/>
          <w:b/>
          <w:bCs/>
          <w:sz w:val="24"/>
          <w:szCs w:val="24"/>
          <w:u w:val="single"/>
          <w:rtl/>
        </w:rPr>
        <w:t>אל תכנס לחצר חברך</w:t>
      </w:r>
      <w:r>
        <w:rPr>
          <w:rFonts w:cs="Asher" w:hint="cs"/>
          <w:b/>
          <w:bCs/>
          <w:sz w:val="24"/>
          <w:szCs w:val="24"/>
          <w:u w:val="single"/>
          <w:rtl/>
        </w:rPr>
        <w:t>... אלא שבור את שיניו...":</w:t>
      </w:r>
    </w:p>
    <w:p w14:paraId="03668F24" w14:textId="77777777" w:rsidR="008F6A38" w:rsidRDefault="002339F9" w:rsidP="002339F9">
      <w:pPr>
        <w:pStyle w:val="a7"/>
        <w:tabs>
          <w:tab w:val="left" w:pos="1110"/>
        </w:tabs>
        <w:spacing w:after="0"/>
        <w:ind w:left="739"/>
        <w:jc w:val="both"/>
        <w:rPr>
          <w:rFonts w:cs="Asher"/>
          <w:sz w:val="24"/>
          <w:szCs w:val="24"/>
          <w:rtl/>
        </w:rPr>
      </w:pPr>
      <w:r w:rsidRPr="009B2A94">
        <w:rPr>
          <w:rFonts w:cs="Asher" w:hint="cs"/>
          <w:b/>
          <w:bCs/>
          <w:sz w:val="24"/>
          <w:szCs w:val="24"/>
          <w:rtl/>
        </w:rPr>
        <w:t>שאלת שיפוט:</w:t>
      </w:r>
      <w:r>
        <w:rPr>
          <w:rFonts w:cs="Asher" w:hint="cs"/>
          <w:sz w:val="24"/>
          <w:szCs w:val="24"/>
          <w:rtl/>
        </w:rPr>
        <w:t xml:space="preserve"> ליוסי אבדו אופניים שקבלם במתנה מהוריו. יום אחד עבר יוסי על יד בית קרוב למקום מגוריו, ולהפתעתו הבחין באופניים הנמצאים בפנים החצר ליד פתח הכניסה, היה נדמה לו שהאופנים דומים לאלו שאבדו לו. יוסי שהיה ילד נבון ואמיץ ולא רצה לבזבז זמן, החליט לפעול בעצמו ומיד, הוא הלך מאחורי הגדר ובצעדים זהירים ושקטים ניגש לאופניים, לאחר שבדק ונוכח בוודאות שאינו טועה בסימנים, לקח את האופניים ומיהר להתרחק מהמקום באין רואים.</w:t>
      </w:r>
    </w:p>
    <w:p w14:paraId="108E06D6" w14:textId="77777777" w:rsidR="008F6A38" w:rsidRPr="00EA7F04" w:rsidRDefault="00F15394" w:rsidP="008F6A38">
      <w:pPr>
        <w:tabs>
          <w:tab w:val="right" w:leader="underscore" w:pos="10080"/>
        </w:tabs>
        <w:spacing w:after="0" w:line="360" w:lineRule="auto"/>
        <w:ind w:left="720"/>
        <w:rPr>
          <w:rFonts w:cs="Asher"/>
          <w:b/>
          <w:bCs/>
          <w:rtl/>
        </w:rPr>
      </w:pPr>
      <w:r>
        <w:rPr>
          <w:rFonts w:cs="Asher"/>
          <w:b/>
          <w:bCs/>
          <w:noProof/>
          <w:sz w:val="24"/>
          <w:szCs w:val="24"/>
          <w:rtl/>
        </w:rPr>
        <w:drawing>
          <wp:anchor distT="0" distB="0" distL="114300" distR="114300" simplePos="0" relativeHeight="251667968" behindDoc="1" locked="0" layoutInCell="1" allowOverlap="1" wp14:anchorId="60B7A056" wp14:editId="7F8EF787">
            <wp:simplePos x="0" y="0"/>
            <wp:positionH relativeFrom="column">
              <wp:posOffset>1341120</wp:posOffset>
            </wp:positionH>
            <wp:positionV relativeFrom="paragraph">
              <wp:posOffset>30480</wp:posOffset>
            </wp:positionV>
            <wp:extent cx="1177290" cy="882650"/>
            <wp:effectExtent l="0" t="0" r="3810" b="0"/>
            <wp:wrapNone/>
            <wp:docPr id="12" name="תמונה 12" descr="C:\Users\more1\Desktop\bigstock_Gavel_9889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more1\Desktop\bigstock_Gavel_988933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77290"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A90068" w14:textId="77777777" w:rsidR="008F6A38" w:rsidRPr="002A7E60" w:rsidRDefault="008F6A38" w:rsidP="008F6A38">
      <w:pPr>
        <w:tabs>
          <w:tab w:val="right" w:leader="underscore" w:pos="10080"/>
        </w:tabs>
        <w:spacing w:after="0" w:line="360" w:lineRule="auto"/>
        <w:ind w:left="720"/>
        <w:rPr>
          <w:rFonts w:cs="Asher"/>
          <w:b/>
          <w:bCs/>
          <w:sz w:val="24"/>
          <w:szCs w:val="24"/>
          <w:rtl/>
        </w:rPr>
      </w:pPr>
      <w:r>
        <w:rPr>
          <w:rFonts w:cs="Asher" w:hint="cs"/>
          <w:b/>
          <w:bCs/>
          <w:sz w:val="24"/>
          <w:szCs w:val="24"/>
          <w:rtl/>
        </w:rPr>
        <w:t xml:space="preserve">שאלה: </w:t>
      </w:r>
      <w:r w:rsidRPr="002A7E60">
        <w:rPr>
          <w:rFonts w:cs="Asher" w:hint="cs"/>
          <w:b/>
          <w:bCs/>
          <w:sz w:val="24"/>
          <w:szCs w:val="24"/>
          <w:rtl/>
        </w:rPr>
        <w:t>א. האם עשה יוסי כהוגן? הוכח דבריך!</w:t>
      </w:r>
      <w:r w:rsidR="002A7E60" w:rsidRPr="002A7E60">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75816640" w14:textId="77777777" w:rsidR="008F6A38" w:rsidRPr="002A7E60" w:rsidRDefault="008F6A38" w:rsidP="008F6A38">
      <w:pPr>
        <w:tabs>
          <w:tab w:val="right" w:leader="underscore" w:pos="10080"/>
        </w:tabs>
        <w:spacing w:after="0" w:line="360" w:lineRule="auto"/>
        <w:ind w:left="720"/>
        <w:rPr>
          <w:rFonts w:cs="Asher"/>
          <w:b/>
          <w:bCs/>
          <w:sz w:val="24"/>
          <w:szCs w:val="24"/>
          <w:rtl/>
        </w:rPr>
      </w:pPr>
      <w:r w:rsidRPr="002A7E60">
        <w:rPr>
          <w:rFonts w:cs="Asher" w:hint="cs"/>
          <w:b/>
          <w:bCs/>
          <w:sz w:val="24"/>
          <w:szCs w:val="24"/>
          <w:rtl/>
        </w:rPr>
        <w:t xml:space="preserve">            ב. כיצד היה צריך לפעול לפי רבי ינאי שפירש את דברי בן בג </w:t>
      </w:r>
      <w:proofErr w:type="spellStart"/>
      <w:r w:rsidRPr="002A7E60">
        <w:rPr>
          <w:rFonts w:cs="Asher" w:hint="cs"/>
          <w:b/>
          <w:bCs/>
          <w:sz w:val="24"/>
          <w:szCs w:val="24"/>
          <w:rtl/>
        </w:rPr>
        <w:t>בג</w:t>
      </w:r>
      <w:proofErr w:type="spellEnd"/>
      <w:r w:rsidRPr="002A7E60">
        <w:rPr>
          <w:rFonts w:cs="Asher" w:hint="cs"/>
          <w:b/>
          <w:bCs/>
          <w:sz w:val="24"/>
          <w:szCs w:val="24"/>
          <w:rtl/>
        </w:rPr>
        <w:t>?</w:t>
      </w:r>
    </w:p>
    <w:p w14:paraId="003CA89B" w14:textId="77777777" w:rsidR="009F3C78" w:rsidRDefault="008F6A38" w:rsidP="00EA7F04">
      <w:pPr>
        <w:pStyle w:val="a7"/>
        <w:tabs>
          <w:tab w:val="left" w:pos="1110"/>
        </w:tabs>
        <w:spacing w:after="0" w:line="360" w:lineRule="auto"/>
        <w:ind w:left="739"/>
        <w:jc w:val="both"/>
        <w:rPr>
          <w:rFonts w:ascii="FontbitLivorna" w:hAnsi="FontbitLivorna" w:cs="Asher"/>
        </w:rPr>
      </w:pPr>
      <w:r>
        <w:rPr>
          <w:rFonts w:cs="Asher" w:hint="cs"/>
          <w:b/>
          <w:bCs/>
          <w:sz w:val="24"/>
          <w:szCs w:val="24"/>
          <w:rtl/>
        </w:rPr>
        <w:t>תשובה:</w:t>
      </w:r>
      <w:r>
        <w:rPr>
          <w:rFonts w:cs="Asher" w:hint="cs"/>
          <w:sz w:val="24"/>
          <w:szCs w:val="24"/>
          <w:rtl/>
        </w:rPr>
        <w:t xml:space="preserve"> </w:t>
      </w:r>
      <w:r w:rsidR="00EA7F04">
        <w:rPr>
          <w:rFonts w:cs="Asher" w:hint="cs"/>
          <w:sz w:val="24"/>
          <w:szCs w:val="24"/>
          <w:rtl/>
        </w:rPr>
        <w:t>א.</w:t>
      </w:r>
      <w:r>
        <w:rPr>
          <w:rFonts w:cs="Asher" w:hint="cs"/>
          <w:sz w:val="24"/>
          <w:szCs w:val="24"/>
          <w:rtl/>
        </w:rPr>
        <w:t>_______________________________________________________________________________</w:t>
      </w:r>
      <w:r w:rsidR="00EA7F04">
        <w:rPr>
          <w:rFonts w:cs="Asher" w:hint="cs"/>
          <w:sz w:val="24"/>
          <w:szCs w:val="24"/>
          <w:rtl/>
        </w:rPr>
        <w:t>ב.</w:t>
      </w:r>
      <w:r>
        <w:rPr>
          <w:rFonts w:cs="Asher" w:hint="cs"/>
          <w:sz w:val="24"/>
          <w:szCs w:val="24"/>
          <w:rtl/>
        </w:rPr>
        <w:t>________________________________________________</w:t>
      </w:r>
      <w:r w:rsidR="00EA7F04">
        <w:rPr>
          <w:rFonts w:cs="Asher" w:hint="cs"/>
          <w:sz w:val="24"/>
          <w:szCs w:val="24"/>
          <w:rtl/>
        </w:rPr>
        <w:t>_______________________________</w:t>
      </w:r>
    </w:p>
    <w:p w14:paraId="321CDF75" w14:textId="77777777" w:rsidR="00F00514" w:rsidRDefault="009F3C78" w:rsidP="007F5B88">
      <w:pPr>
        <w:spacing w:after="0"/>
        <w:jc w:val="center"/>
        <w:rPr>
          <w:rFonts w:cs="Shefa"/>
          <w:sz w:val="28"/>
          <w:szCs w:val="28"/>
          <w:rtl/>
        </w:rPr>
      </w:pPr>
      <w:r w:rsidRPr="001E2C6E">
        <w:rPr>
          <w:rFonts w:cs="Shefa" w:hint="cs"/>
          <w:b/>
          <w:bCs/>
          <w:sz w:val="28"/>
          <w:szCs w:val="28"/>
          <w:rtl/>
        </w:rPr>
        <w:t xml:space="preserve">בהצלחה רבה </w:t>
      </w:r>
      <w:proofErr w:type="spellStart"/>
      <w:r w:rsidRPr="001E2C6E">
        <w:rPr>
          <w:rFonts w:cs="Shefa" w:hint="cs"/>
          <w:b/>
          <w:bCs/>
          <w:sz w:val="28"/>
          <w:szCs w:val="28"/>
          <w:rtl/>
        </w:rPr>
        <w:t>ומופלגה</w:t>
      </w:r>
      <w:proofErr w:type="spellEnd"/>
      <w:r>
        <w:rPr>
          <w:rFonts w:cs="Shefa" w:hint="cs"/>
          <w:sz w:val="28"/>
          <w:szCs w:val="28"/>
          <w:rtl/>
        </w:rPr>
        <w:t>!!!</w:t>
      </w:r>
    </w:p>
    <w:sectPr w:rsidR="00F00514" w:rsidSect="005A484B">
      <w:headerReference w:type="default" r:id="rId16"/>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7FA03" w14:textId="77777777" w:rsidR="00B5458B" w:rsidRDefault="00B5458B" w:rsidP="00E510D6">
      <w:pPr>
        <w:spacing w:after="0" w:line="240" w:lineRule="auto"/>
      </w:pPr>
      <w:r>
        <w:separator/>
      </w:r>
    </w:p>
  </w:endnote>
  <w:endnote w:type="continuationSeparator" w:id="0">
    <w:p w14:paraId="53583EBB" w14:textId="77777777" w:rsidR="00B5458B" w:rsidRDefault="00B5458B" w:rsidP="00E51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R_Ktifa">
    <w:charset w:val="B1"/>
    <w:family w:val="auto"/>
    <w:pitch w:val="variable"/>
    <w:sig w:usb0="00000801" w:usb1="00000000" w:usb2="00000000" w:usb3="00000000" w:csb0="0000002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Sfarady">
    <w:panose1 w:val="00000000000000000000"/>
    <w:charset w:val="B1"/>
    <w:family w:val="auto"/>
    <w:pitch w:val="variable"/>
    <w:sig w:usb0="00000801" w:usb1="00000000" w:usb2="00000000" w:usb3="00000000" w:csb0="00000020" w:csb1="00000000"/>
  </w:font>
  <w:font w:name="PekanBlack">
    <w:panose1 w:val="00000000000000000000"/>
    <w:charset w:val="B1"/>
    <w:family w:val="auto"/>
    <w:pitch w:val="variable"/>
    <w:sig w:usb0="00000801" w:usb1="00000000" w:usb2="00000000" w:usb3="00000000" w:csb0="00000020" w:csb1="00000000"/>
  </w:font>
  <w:font w:name="Asher">
    <w:panose1 w:val="00000000000000000000"/>
    <w:charset w:val="B1"/>
    <w:family w:val="auto"/>
    <w:pitch w:val="variable"/>
    <w:sig w:usb0="00000801" w:usb1="00000000" w:usb2="00000000" w:usb3="00000000" w:csb0="00000020" w:csb1="00000000"/>
  </w:font>
  <w:font w:name="FontbitLivorna">
    <w:panose1 w:val="02020603050405020304"/>
    <w:charset w:val="00"/>
    <w:family w:val="roman"/>
    <w:pitch w:val="variable"/>
    <w:sig w:usb0="80000827" w:usb1="50000000" w:usb2="00000000" w:usb3="00000000" w:csb0="00000021" w:csb1="00000000"/>
  </w:font>
  <w:font w:name="Shefa">
    <w:panose1 w:val="00000000000000000000"/>
    <w:charset w:val="B1"/>
    <w:family w:val="auto"/>
    <w:pitch w:val="variable"/>
    <w:sig w:usb0="00000801" w:usb1="00000000" w:usb2="00000000" w:usb3="00000000" w:csb0="00000020" w:csb1="00000000"/>
  </w:font>
  <w:font w:name="ShefaClassic">
    <w:panose1 w:val="00000000000000000000"/>
    <w:charset w:val="B1"/>
    <w:family w:val="auto"/>
    <w:pitch w:val="variable"/>
    <w:sig w:usb0="00000801" w:usb1="00000000" w:usb2="00000000" w:usb3="00000000" w:csb0="00000020" w:csb1="00000000"/>
  </w:font>
  <w:font w:name="Guttman Logo1">
    <w:panose1 w:val="05010101010101010101"/>
    <w:charset w:val="02"/>
    <w:family w:val="auto"/>
    <w:pitch w:val="variable"/>
    <w:sig w:usb0="00000000" w:usb1="10000000" w:usb2="00000000" w:usb3="00000000" w:csb0="80000000" w:csb1="00000000"/>
  </w:font>
  <w:font w:name="Mini Pics Lil Stuff">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A264B" w14:textId="77777777" w:rsidR="00B5458B" w:rsidRDefault="00B5458B" w:rsidP="00E510D6">
      <w:pPr>
        <w:spacing w:after="0" w:line="240" w:lineRule="auto"/>
      </w:pPr>
      <w:r>
        <w:separator/>
      </w:r>
    </w:p>
  </w:footnote>
  <w:footnote w:type="continuationSeparator" w:id="0">
    <w:p w14:paraId="61C8BE83" w14:textId="77777777" w:rsidR="00B5458B" w:rsidRDefault="00B5458B" w:rsidP="00E51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C261D" w14:textId="77777777" w:rsidR="009B60D1" w:rsidRPr="00E114DA" w:rsidRDefault="009B60D1" w:rsidP="00E510D6">
    <w:pPr>
      <w:jc w:val="center"/>
      <w:rPr>
        <w:rFonts w:cs="ShefaClassic"/>
        <w:b/>
        <w:bCs/>
        <w:sz w:val="32"/>
        <w:szCs w:val="32"/>
      </w:rPr>
    </w:pPr>
    <w:r w:rsidRPr="00E114DA">
      <w:rPr>
        <w:rFonts w:cs="ShefaClassic" w:hint="cs"/>
        <w:b/>
        <w:bCs/>
        <w:sz w:val="32"/>
        <w:szCs w:val="32"/>
        <w:rtl/>
      </w:rPr>
      <w:t>ב"ה, תלמוד תורה "</w:t>
    </w:r>
    <w:proofErr w:type="spellStart"/>
    <w:r w:rsidR="00321523">
      <w:rPr>
        <w:rFonts w:cs="ShefaClassic" w:hint="cs"/>
        <w:b/>
        <w:bCs/>
        <w:sz w:val="32"/>
        <w:szCs w:val="32"/>
        <w:rtl/>
      </w:rPr>
      <w:t>ליובאוויטש</w:t>
    </w:r>
    <w:proofErr w:type="spellEnd"/>
    <w:r w:rsidRPr="00E114DA">
      <w:rPr>
        <w:rFonts w:cs="ShefaClassic" w:hint="cs"/>
        <w:b/>
        <w:bCs/>
        <w:sz w:val="32"/>
        <w:szCs w:val="32"/>
        <w:rtl/>
      </w:rPr>
      <w:t>" חב"ד ל</w:t>
    </w:r>
    <w:r w:rsidR="00321523">
      <w:rPr>
        <w:rFonts w:cs="ShefaClassic" w:hint="cs"/>
        <w:b/>
        <w:bCs/>
        <w:sz w:val="32"/>
        <w:szCs w:val="32"/>
        <w:rtl/>
      </w:rPr>
      <w:t>וד</w:t>
    </w:r>
    <w:r w:rsidRPr="00E114DA">
      <w:rPr>
        <w:rFonts w:cs="ShefaClassic" w:hint="cs"/>
        <w:b/>
        <w:bCs/>
        <w:sz w:val="32"/>
        <w:szCs w:val="32"/>
        <w:rtl/>
      </w:rPr>
      <w:t xml:space="preserve"> ארה"ק ת"ו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B059E"/>
    <w:multiLevelType w:val="hybridMultilevel"/>
    <w:tmpl w:val="739465CC"/>
    <w:lvl w:ilvl="0" w:tplc="04090013">
      <w:start w:val="1"/>
      <w:numFmt w:val="hebrew1"/>
      <w:lvlText w:val="%1."/>
      <w:lvlJc w:val="center"/>
      <w:pPr>
        <w:ind w:left="896" w:hanging="360"/>
      </w:pPr>
      <w:rPr>
        <w:rFonts w:hint="default"/>
        <w:w w:val="90"/>
        <w:sz w:val="24"/>
        <w:szCs w:val="24"/>
      </w:rPr>
    </w:lvl>
    <w:lvl w:ilvl="1" w:tplc="04090019">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1" w15:restartNumberingAfterBreak="0">
    <w:nsid w:val="0CC518C7"/>
    <w:multiLevelType w:val="hybridMultilevel"/>
    <w:tmpl w:val="9008012A"/>
    <w:lvl w:ilvl="0" w:tplc="703E83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5E2505"/>
    <w:multiLevelType w:val="hybridMultilevel"/>
    <w:tmpl w:val="560EC57E"/>
    <w:lvl w:ilvl="0" w:tplc="D828F226">
      <w:start w:val="1"/>
      <w:numFmt w:val="hebrew1"/>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ABD4A3C"/>
    <w:multiLevelType w:val="hybridMultilevel"/>
    <w:tmpl w:val="DDA0DE0E"/>
    <w:lvl w:ilvl="0" w:tplc="6890EFBE">
      <w:start w:val="1"/>
      <w:numFmt w:val="hebrew1"/>
      <w:lvlText w:val="%1."/>
      <w:lvlJc w:val="left"/>
      <w:pPr>
        <w:ind w:left="855" w:hanging="360"/>
      </w:pPr>
      <w:rPr>
        <w:rFonts w:hint="default"/>
        <w:w w:val="90"/>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4" w15:restartNumberingAfterBreak="0">
    <w:nsid w:val="3FBC576A"/>
    <w:multiLevelType w:val="hybridMultilevel"/>
    <w:tmpl w:val="68120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ED16D8"/>
    <w:multiLevelType w:val="hybridMultilevel"/>
    <w:tmpl w:val="70A87C62"/>
    <w:lvl w:ilvl="0" w:tplc="4B6E3312">
      <w:start w:val="1"/>
      <w:numFmt w:val="decimal"/>
      <w:lvlText w:val="%1."/>
      <w:lvlJc w:val="left"/>
      <w:pPr>
        <w:ind w:left="495" w:hanging="360"/>
      </w:pPr>
      <w:rPr>
        <w:rFonts w:cs="SR_Ktifa" w:hint="default"/>
        <w:w w:val="90"/>
        <w:sz w:val="28"/>
        <w:szCs w:val="28"/>
      </w:rPr>
    </w:lvl>
    <w:lvl w:ilvl="1" w:tplc="04090019">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 w15:restartNumberingAfterBreak="0">
    <w:nsid w:val="43932A83"/>
    <w:multiLevelType w:val="hybridMultilevel"/>
    <w:tmpl w:val="9238D34E"/>
    <w:lvl w:ilvl="0" w:tplc="998C0650">
      <w:start w:val="1"/>
      <w:numFmt w:val="hebrew1"/>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3937DE"/>
    <w:multiLevelType w:val="hybridMultilevel"/>
    <w:tmpl w:val="2092D0DE"/>
    <w:lvl w:ilvl="0" w:tplc="5FAA8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7F0CAA"/>
    <w:multiLevelType w:val="hybridMultilevel"/>
    <w:tmpl w:val="3C62FA08"/>
    <w:lvl w:ilvl="0" w:tplc="9E52282E">
      <w:start w:val="1"/>
      <w:numFmt w:val="hebrew1"/>
      <w:lvlText w:val="%1."/>
      <w:lvlJc w:val="center"/>
      <w:pPr>
        <w:ind w:left="495" w:hanging="360"/>
      </w:pPr>
      <w:rPr>
        <w:rFonts w:hint="default"/>
        <w:w w:val="90"/>
        <w:sz w:val="24"/>
        <w:szCs w:val="24"/>
      </w:rPr>
    </w:lvl>
    <w:lvl w:ilvl="1" w:tplc="04090019">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9" w15:restartNumberingAfterBreak="0">
    <w:nsid w:val="5CF3270B"/>
    <w:multiLevelType w:val="hybridMultilevel"/>
    <w:tmpl w:val="A1FCC18E"/>
    <w:lvl w:ilvl="0" w:tplc="531841B2">
      <w:start w:val="1"/>
      <w:numFmt w:val="hebrew1"/>
      <w:lvlText w:val="%1."/>
      <w:lvlJc w:val="left"/>
      <w:pPr>
        <w:ind w:left="855" w:hanging="360"/>
      </w:pPr>
      <w:rPr>
        <w:rFonts w:hint="default"/>
        <w:w w:val="90"/>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0" w15:restartNumberingAfterBreak="0">
    <w:nsid w:val="60BA05A5"/>
    <w:multiLevelType w:val="hybridMultilevel"/>
    <w:tmpl w:val="29D2CDA4"/>
    <w:lvl w:ilvl="0" w:tplc="59C06FBE">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31D72DC"/>
    <w:multiLevelType w:val="hybridMultilevel"/>
    <w:tmpl w:val="739465CC"/>
    <w:lvl w:ilvl="0" w:tplc="04090013">
      <w:start w:val="1"/>
      <w:numFmt w:val="hebrew1"/>
      <w:lvlText w:val="%1."/>
      <w:lvlJc w:val="center"/>
      <w:pPr>
        <w:ind w:left="896" w:hanging="360"/>
      </w:pPr>
      <w:rPr>
        <w:rFonts w:hint="default"/>
        <w:w w:val="90"/>
        <w:sz w:val="24"/>
        <w:szCs w:val="24"/>
      </w:rPr>
    </w:lvl>
    <w:lvl w:ilvl="1" w:tplc="04090019">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12" w15:restartNumberingAfterBreak="0">
    <w:nsid w:val="73C811ED"/>
    <w:multiLevelType w:val="hybridMultilevel"/>
    <w:tmpl w:val="EF10C930"/>
    <w:lvl w:ilvl="0" w:tplc="F3905FB4">
      <w:start w:val="1"/>
      <w:numFmt w:val="decimal"/>
      <w:lvlText w:val="%1)"/>
      <w:lvlJc w:val="left"/>
      <w:pPr>
        <w:ind w:left="-78" w:hanging="360"/>
      </w:pPr>
      <w:rPr>
        <w:rFonts w:hint="default"/>
      </w:rPr>
    </w:lvl>
    <w:lvl w:ilvl="1" w:tplc="04090019" w:tentative="1">
      <w:start w:val="1"/>
      <w:numFmt w:val="lowerLetter"/>
      <w:lvlText w:val="%2."/>
      <w:lvlJc w:val="left"/>
      <w:pPr>
        <w:ind w:left="642" w:hanging="360"/>
      </w:pPr>
    </w:lvl>
    <w:lvl w:ilvl="2" w:tplc="0409001B" w:tentative="1">
      <w:start w:val="1"/>
      <w:numFmt w:val="lowerRoman"/>
      <w:lvlText w:val="%3."/>
      <w:lvlJc w:val="right"/>
      <w:pPr>
        <w:ind w:left="1362" w:hanging="180"/>
      </w:pPr>
    </w:lvl>
    <w:lvl w:ilvl="3" w:tplc="0409000F" w:tentative="1">
      <w:start w:val="1"/>
      <w:numFmt w:val="decimal"/>
      <w:lvlText w:val="%4."/>
      <w:lvlJc w:val="left"/>
      <w:pPr>
        <w:ind w:left="2082" w:hanging="360"/>
      </w:pPr>
    </w:lvl>
    <w:lvl w:ilvl="4" w:tplc="04090019" w:tentative="1">
      <w:start w:val="1"/>
      <w:numFmt w:val="lowerLetter"/>
      <w:lvlText w:val="%5."/>
      <w:lvlJc w:val="left"/>
      <w:pPr>
        <w:ind w:left="2802" w:hanging="360"/>
      </w:pPr>
    </w:lvl>
    <w:lvl w:ilvl="5" w:tplc="0409001B" w:tentative="1">
      <w:start w:val="1"/>
      <w:numFmt w:val="lowerRoman"/>
      <w:lvlText w:val="%6."/>
      <w:lvlJc w:val="right"/>
      <w:pPr>
        <w:ind w:left="3522" w:hanging="180"/>
      </w:pPr>
    </w:lvl>
    <w:lvl w:ilvl="6" w:tplc="0409000F" w:tentative="1">
      <w:start w:val="1"/>
      <w:numFmt w:val="decimal"/>
      <w:lvlText w:val="%7."/>
      <w:lvlJc w:val="left"/>
      <w:pPr>
        <w:ind w:left="4242" w:hanging="360"/>
      </w:pPr>
    </w:lvl>
    <w:lvl w:ilvl="7" w:tplc="04090019" w:tentative="1">
      <w:start w:val="1"/>
      <w:numFmt w:val="lowerLetter"/>
      <w:lvlText w:val="%8."/>
      <w:lvlJc w:val="left"/>
      <w:pPr>
        <w:ind w:left="4962" w:hanging="360"/>
      </w:pPr>
    </w:lvl>
    <w:lvl w:ilvl="8" w:tplc="0409001B" w:tentative="1">
      <w:start w:val="1"/>
      <w:numFmt w:val="lowerRoman"/>
      <w:lvlText w:val="%9."/>
      <w:lvlJc w:val="right"/>
      <w:pPr>
        <w:ind w:left="5682" w:hanging="180"/>
      </w:pPr>
    </w:lvl>
  </w:abstractNum>
  <w:num w:numId="1">
    <w:abstractNumId w:val="5"/>
  </w:num>
  <w:num w:numId="2">
    <w:abstractNumId w:val="3"/>
  </w:num>
  <w:num w:numId="3">
    <w:abstractNumId w:val="9"/>
  </w:num>
  <w:num w:numId="4">
    <w:abstractNumId w:val="8"/>
  </w:num>
  <w:num w:numId="5">
    <w:abstractNumId w:val="0"/>
  </w:num>
  <w:num w:numId="6">
    <w:abstractNumId w:val="11"/>
  </w:num>
  <w:num w:numId="7">
    <w:abstractNumId w:val="12"/>
  </w:num>
  <w:num w:numId="8">
    <w:abstractNumId w:val="6"/>
  </w:num>
  <w:num w:numId="9">
    <w:abstractNumId w:val="10"/>
  </w:num>
  <w:num w:numId="10">
    <w:abstractNumId w:val="2"/>
  </w:num>
  <w:num w:numId="11">
    <w:abstractNumId w:val="4"/>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10D6"/>
    <w:rsid w:val="00017709"/>
    <w:rsid w:val="00017E7E"/>
    <w:rsid w:val="00037385"/>
    <w:rsid w:val="00042B62"/>
    <w:rsid w:val="0005132E"/>
    <w:rsid w:val="000A5243"/>
    <w:rsid w:val="000B61EA"/>
    <w:rsid w:val="00171C88"/>
    <w:rsid w:val="00173094"/>
    <w:rsid w:val="00176D84"/>
    <w:rsid w:val="00184E3C"/>
    <w:rsid w:val="001A2D3A"/>
    <w:rsid w:val="001D0F47"/>
    <w:rsid w:val="001D3AD7"/>
    <w:rsid w:val="001D3B68"/>
    <w:rsid w:val="001D7EA1"/>
    <w:rsid w:val="001E2C6E"/>
    <w:rsid w:val="002339F9"/>
    <w:rsid w:val="002A7E60"/>
    <w:rsid w:val="002B104C"/>
    <w:rsid w:val="003034D6"/>
    <w:rsid w:val="003133F3"/>
    <w:rsid w:val="00321523"/>
    <w:rsid w:val="00324EA7"/>
    <w:rsid w:val="00337D85"/>
    <w:rsid w:val="0036156B"/>
    <w:rsid w:val="0037663E"/>
    <w:rsid w:val="003835F3"/>
    <w:rsid w:val="003B2EA4"/>
    <w:rsid w:val="003C5302"/>
    <w:rsid w:val="003C5B75"/>
    <w:rsid w:val="003C6EF9"/>
    <w:rsid w:val="004012A8"/>
    <w:rsid w:val="00404039"/>
    <w:rsid w:val="0042065C"/>
    <w:rsid w:val="004645B0"/>
    <w:rsid w:val="004E0004"/>
    <w:rsid w:val="004E434D"/>
    <w:rsid w:val="004F45FC"/>
    <w:rsid w:val="004F7409"/>
    <w:rsid w:val="00532BFC"/>
    <w:rsid w:val="005534F2"/>
    <w:rsid w:val="00593935"/>
    <w:rsid w:val="005A484B"/>
    <w:rsid w:val="005B73A8"/>
    <w:rsid w:val="005C33C0"/>
    <w:rsid w:val="006073A1"/>
    <w:rsid w:val="006303E4"/>
    <w:rsid w:val="00653764"/>
    <w:rsid w:val="0069105F"/>
    <w:rsid w:val="006A0004"/>
    <w:rsid w:val="006A5E6D"/>
    <w:rsid w:val="006B74BA"/>
    <w:rsid w:val="006B7931"/>
    <w:rsid w:val="007273BF"/>
    <w:rsid w:val="007A51E8"/>
    <w:rsid w:val="007D728B"/>
    <w:rsid w:val="007F5B88"/>
    <w:rsid w:val="00847461"/>
    <w:rsid w:val="00867C86"/>
    <w:rsid w:val="008A2F2D"/>
    <w:rsid w:val="008C529F"/>
    <w:rsid w:val="008D31AF"/>
    <w:rsid w:val="008D5DFC"/>
    <w:rsid w:val="008E0D63"/>
    <w:rsid w:val="008E501B"/>
    <w:rsid w:val="008F6A38"/>
    <w:rsid w:val="008F7B92"/>
    <w:rsid w:val="00912931"/>
    <w:rsid w:val="00914F0F"/>
    <w:rsid w:val="00920EB7"/>
    <w:rsid w:val="00953D27"/>
    <w:rsid w:val="00962E9F"/>
    <w:rsid w:val="009B2A94"/>
    <w:rsid w:val="009B60D1"/>
    <w:rsid w:val="009C3F23"/>
    <w:rsid w:val="009F3C78"/>
    <w:rsid w:val="00A3428E"/>
    <w:rsid w:val="00A6597B"/>
    <w:rsid w:val="00A65DD9"/>
    <w:rsid w:val="00A96785"/>
    <w:rsid w:val="00AA5F3B"/>
    <w:rsid w:val="00AA72C9"/>
    <w:rsid w:val="00AC4497"/>
    <w:rsid w:val="00AE0351"/>
    <w:rsid w:val="00B37E3C"/>
    <w:rsid w:val="00B5458B"/>
    <w:rsid w:val="00B85859"/>
    <w:rsid w:val="00BA6BA5"/>
    <w:rsid w:val="00BB3308"/>
    <w:rsid w:val="00BB543C"/>
    <w:rsid w:val="00BD6EA8"/>
    <w:rsid w:val="00BE6174"/>
    <w:rsid w:val="00C00BDA"/>
    <w:rsid w:val="00C02B7E"/>
    <w:rsid w:val="00C03992"/>
    <w:rsid w:val="00C03BB9"/>
    <w:rsid w:val="00C917EE"/>
    <w:rsid w:val="00CD05AC"/>
    <w:rsid w:val="00CE44A8"/>
    <w:rsid w:val="00CF121C"/>
    <w:rsid w:val="00D11BFF"/>
    <w:rsid w:val="00D216A0"/>
    <w:rsid w:val="00D85F99"/>
    <w:rsid w:val="00D87EC7"/>
    <w:rsid w:val="00DF1E9F"/>
    <w:rsid w:val="00DF332C"/>
    <w:rsid w:val="00E04BB3"/>
    <w:rsid w:val="00E114DA"/>
    <w:rsid w:val="00E15D6F"/>
    <w:rsid w:val="00E15DF3"/>
    <w:rsid w:val="00E25C72"/>
    <w:rsid w:val="00E30B1F"/>
    <w:rsid w:val="00E46310"/>
    <w:rsid w:val="00E5089F"/>
    <w:rsid w:val="00E510D6"/>
    <w:rsid w:val="00E52940"/>
    <w:rsid w:val="00E608B5"/>
    <w:rsid w:val="00E9260E"/>
    <w:rsid w:val="00EA5D21"/>
    <w:rsid w:val="00EA7F04"/>
    <w:rsid w:val="00EB2547"/>
    <w:rsid w:val="00ED399E"/>
    <w:rsid w:val="00EF4F0B"/>
    <w:rsid w:val="00F00514"/>
    <w:rsid w:val="00F15394"/>
    <w:rsid w:val="00F279B3"/>
    <w:rsid w:val="00F27DBF"/>
    <w:rsid w:val="00F333A2"/>
    <w:rsid w:val="00F346DA"/>
    <w:rsid w:val="00F64D7D"/>
    <w:rsid w:val="00FB3136"/>
    <w:rsid w:val="00FD25C5"/>
    <w:rsid w:val="00FE482A"/>
    <w:rsid w:val="00FF3972"/>
    <w:rsid w:val="00FF7E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8F188A"/>
  <w15:docId w15:val="{CA64298C-0B16-4F3F-AC5D-CC71AD7A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10D6"/>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10D6"/>
    <w:pPr>
      <w:tabs>
        <w:tab w:val="center" w:pos="4153"/>
        <w:tab w:val="right" w:pos="8306"/>
      </w:tabs>
    </w:pPr>
  </w:style>
  <w:style w:type="character" w:customStyle="1" w:styleId="a4">
    <w:name w:val="כותרת עליונה תו"/>
    <w:basedOn w:val="a0"/>
    <w:link w:val="a3"/>
    <w:uiPriority w:val="99"/>
    <w:rsid w:val="00E510D6"/>
  </w:style>
  <w:style w:type="paragraph" w:styleId="a5">
    <w:name w:val="footer"/>
    <w:basedOn w:val="a"/>
    <w:link w:val="a6"/>
    <w:uiPriority w:val="99"/>
    <w:unhideWhenUsed/>
    <w:rsid w:val="00E510D6"/>
    <w:pPr>
      <w:tabs>
        <w:tab w:val="center" w:pos="4153"/>
        <w:tab w:val="right" w:pos="8306"/>
      </w:tabs>
    </w:pPr>
  </w:style>
  <w:style w:type="character" w:customStyle="1" w:styleId="a6">
    <w:name w:val="כותרת תחתונה תו"/>
    <w:basedOn w:val="a0"/>
    <w:link w:val="a5"/>
    <w:uiPriority w:val="99"/>
    <w:rsid w:val="00E510D6"/>
  </w:style>
  <w:style w:type="paragraph" w:styleId="a7">
    <w:name w:val="List Paragraph"/>
    <w:basedOn w:val="a"/>
    <w:uiPriority w:val="34"/>
    <w:qFormat/>
    <w:rsid w:val="00E510D6"/>
    <w:pPr>
      <w:ind w:left="720"/>
      <w:contextualSpacing/>
    </w:pPr>
  </w:style>
  <w:style w:type="table" w:styleId="a8">
    <w:name w:val="Table Grid"/>
    <w:basedOn w:val="a1"/>
    <w:rsid w:val="00E510D6"/>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510D6"/>
    <w:pPr>
      <w:spacing w:after="0" w:line="240" w:lineRule="auto"/>
    </w:pPr>
    <w:rPr>
      <w:rFonts w:ascii="Tahoma" w:hAnsi="Tahoma" w:cs="Tahoma"/>
      <w:sz w:val="16"/>
      <w:szCs w:val="16"/>
    </w:rPr>
  </w:style>
  <w:style w:type="character" w:customStyle="1" w:styleId="aa">
    <w:name w:val="טקסט בלונים תו"/>
    <w:link w:val="a9"/>
    <w:uiPriority w:val="99"/>
    <w:semiHidden/>
    <w:rsid w:val="00E510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E27A4-9B64-485A-91E6-058B4D86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734</Words>
  <Characters>3672</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shlomom770</dc:creator>
  <cp:lastModifiedBy>שלמה ממן</cp:lastModifiedBy>
  <cp:revision>11</cp:revision>
  <cp:lastPrinted>2019-02-10T05:45:00Z</cp:lastPrinted>
  <dcterms:created xsi:type="dcterms:W3CDTF">2013-01-03T07:06:00Z</dcterms:created>
  <dcterms:modified xsi:type="dcterms:W3CDTF">2019-02-10T05:47:00Z</dcterms:modified>
</cp:coreProperties>
</file>